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4" w:rsidRDefault="00E2219D">
      <w:pPr>
        <w:jc w:val="center"/>
        <w:rPr>
          <w:b/>
          <w:lang w:val="en-US"/>
        </w:rPr>
      </w:pPr>
      <w:r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"/>
        </w:rPr>
        <w:object w:dxaOrig="1041" w:dyaOrig="1141">
          <v:shape id="_x0000_i0" o:spid="_x0000_i1025" type="#_x0000_t75" style="width:52.25pt;height:56.8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0878" r:id="rId7"/>
        </w:object>
      </w:r>
      <w:bookmarkStart w:id="0" w:name="_1087737223"/>
      <w:bookmarkEnd w:id="0"/>
    </w:p>
    <w:p w:rsidR="007F36C4" w:rsidRDefault="007F36C4">
      <w:pPr>
        <w:jc w:val="center"/>
        <w:rPr>
          <w:rFonts w:ascii="Times New Roman CYR" w:hAnsi="Times New Roman CYR"/>
          <w:b/>
        </w:rPr>
      </w:pPr>
    </w:p>
    <w:p w:rsidR="007F36C4" w:rsidRDefault="00E2219D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 xml:space="preserve">ЧЕРНЯНСКАЯ ТЕРРИТОРИАЛЬНАЯ </w:t>
      </w:r>
    </w:p>
    <w:p w:rsidR="007F36C4" w:rsidRDefault="00E2219D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>ИЗБИРАТЕЛЬНАЯ</w:t>
      </w:r>
      <w:r>
        <w:rPr>
          <w:b/>
          <w:spacing w:val="-10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КОМИССИЯ</w:t>
      </w:r>
      <w:r>
        <w:rPr>
          <w:b/>
          <w:spacing w:val="-75"/>
          <w:sz w:val="32"/>
          <w:highlight w:val="white"/>
        </w:rPr>
        <w:t xml:space="preserve"> </w:t>
      </w:r>
    </w:p>
    <w:p w:rsidR="007F36C4" w:rsidRDefault="007F36C4">
      <w:pPr>
        <w:pStyle w:val="ac"/>
        <w:rPr>
          <w:sz w:val="24"/>
        </w:rPr>
      </w:pPr>
    </w:p>
    <w:p w:rsidR="007F36C4" w:rsidRDefault="00E2219D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>П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О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С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Т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А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Н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О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В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Л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Е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Н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И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Е</w:t>
      </w:r>
    </w:p>
    <w:p w:rsidR="007F36C4" w:rsidRDefault="007F36C4">
      <w:pPr>
        <w:spacing w:after="200" w:line="276" w:lineRule="auto"/>
        <w:rPr>
          <w:rFonts w:ascii="PTAstraSerif" w:eastAsia="PTAstraSerif" w:hAnsi="PTAstraSerif" w:cs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F36C4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F36C4" w:rsidRDefault="00E2219D">
            <w:pPr>
              <w:pStyle w:val="ac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F36C4" w:rsidRDefault="007F36C4">
            <w:pPr>
              <w:pStyle w:val="ac"/>
              <w:rPr>
                <w:sz w:val="28"/>
                <w:szCs w:val="28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F36C4" w:rsidRDefault="00E2219D">
            <w:pPr>
              <w:pStyle w:val="ac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  64/499-1</w:t>
            </w:r>
          </w:p>
        </w:tc>
      </w:tr>
    </w:tbl>
    <w:p w:rsidR="007F36C4" w:rsidRDefault="00E2219D">
      <w:pPr>
        <w:spacing w:after="200" w:line="276" w:lineRule="auto"/>
        <w:jc w:val="center"/>
        <w:rPr>
          <w:rFonts w:ascii="PTAstraSerif" w:eastAsia="PTAstraSerif" w:hAnsi="PTAstraSerif" w:cs="PTAstraSerif"/>
          <w:highlight w:val="white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п. Чернянка</w:t>
      </w:r>
    </w:p>
    <w:p w:rsidR="007F36C4" w:rsidRDefault="00E2219D">
      <w:pPr>
        <w:widowControl w:val="0"/>
        <w:ind w:right="397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  <w:r>
        <w:rPr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 xml:space="preserve">, выдвинутого избирательным объединением </w:t>
      </w:r>
      <w:r>
        <w:rPr>
          <w:b/>
          <w:sz w:val="28"/>
        </w:rPr>
        <w:t>«Чернянское местное отделение Всероссийской политической партии «ЕДИНАЯ РОССИЯ»</w:t>
      </w:r>
      <w:r>
        <w:rPr>
          <w:b/>
          <w:sz w:val="28"/>
          <w:szCs w:val="28"/>
        </w:rPr>
        <w:t xml:space="preserve"> на выборах депутатов </w:t>
      </w:r>
      <w:r>
        <w:rPr>
          <w:b/>
          <w:sz w:val="28"/>
          <w:highlight w:val="white"/>
        </w:rPr>
        <w:t>Совета депутатов Чернянског</w:t>
      </w:r>
      <w:r>
        <w:rPr>
          <w:b/>
          <w:sz w:val="28"/>
          <w:highlight w:val="white"/>
        </w:rPr>
        <w:t>о муниципального округа Белгородской области  первого созыва</w:t>
      </w:r>
      <w:r>
        <w:rPr>
          <w:b/>
          <w:sz w:val="28"/>
          <w:szCs w:val="28"/>
        </w:rPr>
        <w:t xml:space="preserve"> по Малотроицкому одномандатному избирательному округу № 6,</w:t>
      </w:r>
      <w:r>
        <w:rPr>
          <w:b/>
          <w:bCs/>
          <w:sz w:val="28"/>
          <w:szCs w:val="28"/>
        </w:rPr>
        <w:t xml:space="preserve"> Бурцева Эдуарда Владимировича</w:t>
      </w:r>
    </w:p>
    <w:p w:rsidR="007F36C4" w:rsidRDefault="007F36C4">
      <w:pPr>
        <w:widowControl w:val="0"/>
        <w:rPr>
          <w:sz w:val="28"/>
          <w:szCs w:val="28"/>
        </w:rPr>
      </w:pPr>
    </w:p>
    <w:p w:rsidR="007F36C4" w:rsidRDefault="00E2219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>
        <w:rPr>
          <w:sz w:val="28"/>
        </w:rPr>
        <w:t>«Чернянское местное отделение Всеросс</w:t>
      </w:r>
      <w:r>
        <w:rPr>
          <w:sz w:val="28"/>
        </w:rPr>
        <w:t>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 xml:space="preserve"> кандидата в депутаты </w:t>
      </w:r>
      <w:r>
        <w:rPr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Бурцева Эдуарда Владимировича</w:t>
      </w:r>
      <w:r>
        <w:rPr>
          <w:sz w:val="28"/>
          <w:szCs w:val="28"/>
          <w:shd w:val="clear" w:color="auto" w:fill="FFFFFF"/>
        </w:rPr>
        <w:t xml:space="preserve"> на выборах депутатов </w:t>
      </w:r>
      <w:r>
        <w:rPr>
          <w:sz w:val="28"/>
          <w:highlight w:val="white"/>
        </w:rPr>
        <w:t>Совета депутатов Чернянского муниципального округа Бе</w:t>
      </w:r>
      <w:r>
        <w:rPr>
          <w:sz w:val="28"/>
          <w:highlight w:val="white"/>
        </w:rPr>
        <w:t>лгородской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по Малотроицкому одномандатному избиратель</w:t>
      </w:r>
      <w:r>
        <w:rPr>
          <w:sz w:val="28"/>
          <w:szCs w:val="28"/>
          <w:shd w:val="clear" w:color="auto" w:fill="FFFFFF"/>
        </w:rPr>
        <w:t>ному округу № 6 требованиям Избирательного кодекса Белгородской области и необходимые для регистрации кандидата документы, в соответствии с час</w:t>
      </w:r>
      <w:r>
        <w:rPr>
          <w:sz w:val="28"/>
          <w:szCs w:val="28"/>
          <w:shd w:val="clear" w:color="auto" w:fill="FFFFFF"/>
        </w:rPr>
        <w:t>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</w:t>
      </w:r>
      <w:r>
        <w:rPr>
          <w:sz w:val="28"/>
          <w:szCs w:val="28"/>
          <w:shd w:val="clear" w:color="auto" w:fill="FFFFFF"/>
        </w:rPr>
        <w:t>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>
        <w:rPr>
          <w:sz w:val="28"/>
          <w:szCs w:val="28"/>
          <w:highlight w:val="white"/>
          <w:shd w:val="clear" w:color="auto" w:fill="FFFFFF"/>
        </w:rPr>
        <w:t xml:space="preserve">збирательной комиссии от 25 </w:t>
      </w:r>
      <w:r>
        <w:rPr>
          <w:sz w:val="28"/>
          <w:szCs w:val="28"/>
          <w:highlight w:val="white"/>
          <w:shd w:val="clear" w:color="auto" w:fill="FFFFFF"/>
        </w:rPr>
        <w:lastRenderedPageBreak/>
        <w:t>июня 2025 года № 59/453-1 «</w:t>
      </w:r>
      <w:r>
        <w:rPr>
          <w:sz w:val="28"/>
          <w:szCs w:val="28"/>
          <w:highlight w:val="white"/>
        </w:rPr>
        <w:t>О возложении полномоч</w:t>
      </w:r>
      <w:r>
        <w:rPr>
          <w:sz w:val="28"/>
          <w:szCs w:val="28"/>
          <w:highlight w:val="white"/>
        </w:rPr>
        <w:t>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>
        <w:rPr>
          <w:sz w:val="28"/>
          <w:szCs w:val="28"/>
          <w:highlight w:val="white"/>
          <w:shd w:val="clear" w:color="auto" w:fill="FFFFFF"/>
        </w:rPr>
        <w:t>», Чернянская территориальная избирательная комиссия в целях осуществления полномочий окружной избирательной комис</w:t>
      </w:r>
      <w:r>
        <w:rPr>
          <w:sz w:val="28"/>
          <w:szCs w:val="28"/>
          <w:highlight w:val="white"/>
          <w:shd w:val="clear" w:color="auto" w:fill="FFFFFF"/>
        </w:rPr>
        <w:t xml:space="preserve">сии по выборам депутатов </w:t>
      </w:r>
      <w:r>
        <w:rPr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по Малотроицкому одномандатному избирательному округу № 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F36C4" w:rsidRDefault="00E2219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highlight w:val="white"/>
        </w:rPr>
        <w:t>Совета депутатов Чернянского м</w:t>
      </w:r>
      <w:r>
        <w:rPr>
          <w:sz w:val="28"/>
          <w:highlight w:val="white"/>
        </w:rPr>
        <w:t>униципального округа Белгородской области  первого созыва</w:t>
      </w:r>
      <w:r w:rsidR="000F6B75">
        <w:rPr>
          <w:sz w:val="28"/>
          <w:szCs w:val="28"/>
        </w:rPr>
        <w:t xml:space="preserve"> по Малотроиц</w:t>
      </w:r>
      <w:r>
        <w:rPr>
          <w:sz w:val="28"/>
          <w:szCs w:val="28"/>
        </w:rPr>
        <w:t xml:space="preserve">кому одномандатному избирательному округу № 6 </w:t>
      </w:r>
      <w:r>
        <w:rPr>
          <w:sz w:val="28"/>
          <w:szCs w:val="28"/>
        </w:rPr>
        <w:t>Бурцева Эдуарда Владимировича</w:t>
      </w:r>
      <w:r>
        <w:rPr>
          <w:sz w:val="28"/>
          <w:szCs w:val="28"/>
          <w:shd w:val="clear" w:color="auto" w:fill="FFFFFF"/>
        </w:rPr>
        <w:t>, дата рождения – 16 декабря 1969 года, место рождения – с. Новоречье Чернянского р-на Белгородской обл., адре</w:t>
      </w:r>
      <w:r>
        <w:rPr>
          <w:sz w:val="28"/>
          <w:szCs w:val="28"/>
          <w:shd w:val="clear" w:color="auto" w:fill="FFFFFF"/>
        </w:rPr>
        <w:t xml:space="preserve">с места жительства – Белгородская область, Чернянский район, с. Новоречье, гражданство – Российская Федерация, профессиональное образование – Новооскольский совхоз - техникум, 1989 г., основное место работы или службы, занимаемая должность / род занятий – </w:t>
      </w:r>
      <w:r>
        <w:rPr>
          <w:sz w:val="28"/>
          <w:szCs w:val="28"/>
          <w:shd w:val="clear" w:color="auto" w:fill="FFFFFF"/>
        </w:rPr>
        <w:t xml:space="preserve"> Крестянское (фермерское) хозяйство Бурцев Э.В., глава, депутат земского собрания Новореченского сельского поселения муниципального района «Чернянский район» Белгородской области пятого созыва, исполняющий полномочия на </w:t>
      </w:r>
      <w:r>
        <w:rPr>
          <w:sz w:val="28"/>
          <w:szCs w:val="28"/>
          <w:highlight w:val="white"/>
          <w:shd w:val="clear" w:color="auto" w:fill="FFFFFF"/>
        </w:rPr>
        <w:t>непостоянной основе, член Всероссийс</w:t>
      </w:r>
      <w:r>
        <w:rPr>
          <w:sz w:val="28"/>
          <w:szCs w:val="28"/>
          <w:highlight w:val="white"/>
          <w:shd w:val="clear" w:color="auto" w:fill="FFFFFF"/>
        </w:rPr>
        <w:t>кой политической партии «ЕДИНАЯ РОССИЯ»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  <w:shd w:val="clear" w:color="auto" w:fill="FFFFFF"/>
        </w:rPr>
        <w:t>Дата регистрации: 25</w:t>
      </w:r>
      <w:r>
        <w:rPr>
          <w:sz w:val="28"/>
          <w:szCs w:val="28"/>
          <w:highlight w:val="white"/>
        </w:rPr>
        <w:t xml:space="preserve"> июля 2025 года. Время регистрации: 13 часов 25 мин</w:t>
      </w:r>
      <w:r>
        <w:rPr>
          <w:sz w:val="28"/>
          <w:szCs w:val="28"/>
        </w:rPr>
        <w:t>ут.</w:t>
      </w:r>
    </w:p>
    <w:p w:rsidR="007F36C4" w:rsidRDefault="00E2219D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>
        <w:rPr>
          <w:rFonts w:ascii="Times New Roman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rFonts w:ascii="Times New Roman" w:hAnsi="Times New Roman"/>
          <w:szCs w:val="28"/>
        </w:rPr>
        <w:t xml:space="preserve"> п</w:t>
      </w:r>
      <w:r>
        <w:rPr>
          <w:rFonts w:ascii="Times New Roman" w:hAnsi="Times New Roman"/>
          <w:szCs w:val="28"/>
        </w:rPr>
        <w:t xml:space="preserve">о </w:t>
      </w:r>
      <w:bookmarkStart w:id="1" w:name="_GoBack"/>
      <w:r>
        <w:rPr>
          <w:rFonts w:ascii="Times New Roman" w:hAnsi="Times New Roman"/>
          <w:szCs w:val="28"/>
        </w:rPr>
        <w:t>Мал</w:t>
      </w:r>
      <w:bookmarkEnd w:id="1"/>
      <w:r>
        <w:rPr>
          <w:rFonts w:ascii="Times New Roman" w:hAnsi="Times New Roman"/>
          <w:szCs w:val="28"/>
        </w:rPr>
        <w:t>отроицкому одномандатному избирательному округу № 6 Бурцеву Эдуарду Владимировичу удостоверение о регистрации кандидата установленного образца.</w:t>
      </w:r>
    </w:p>
    <w:p w:rsidR="007F36C4" w:rsidRDefault="00E2219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</w:t>
      </w:r>
      <w:r>
        <w:rPr>
          <w:sz w:val="28"/>
          <w:szCs w:val="28"/>
        </w:rPr>
        <w:t>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F36C4" w:rsidRDefault="00E2219D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 Контроль за исполнением настоящего постановления возложить </w:t>
      </w:r>
      <w:r>
        <w:rPr>
          <w:sz w:val="28"/>
          <w:szCs w:val="27"/>
        </w:rPr>
        <w:br w:type="textWrapping" w:clear="all"/>
      </w:r>
      <w:r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7F36C4" w:rsidRDefault="007F36C4">
      <w:pPr>
        <w:ind w:firstLine="709"/>
        <w:jc w:val="both"/>
        <w:rPr>
          <w:sz w:val="28"/>
          <w:szCs w:val="28"/>
        </w:rPr>
      </w:pPr>
    </w:p>
    <w:p w:rsidR="007F36C4" w:rsidRDefault="007F36C4">
      <w:pPr>
        <w:ind w:firstLine="709"/>
        <w:jc w:val="both"/>
        <w:rPr>
          <w:sz w:val="28"/>
          <w:szCs w:val="28"/>
        </w:rPr>
      </w:pPr>
    </w:p>
    <w:p w:rsidR="007F36C4" w:rsidRDefault="007F36C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F36C4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E2219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F36C4" w:rsidRDefault="00E2219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F36C4" w:rsidRDefault="00E2219D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7F36C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E2219D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7F36C4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7F36C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7F36C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7F36C4">
            <w:pPr>
              <w:jc w:val="center"/>
              <w:rPr>
                <w:color w:val="000000"/>
                <w:highlight w:val="white"/>
              </w:rPr>
            </w:pPr>
          </w:p>
        </w:tc>
      </w:tr>
      <w:tr w:rsidR="007F36C4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E2219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Секретарь</w:t>
            </w:r>
          </w:p>
          <w:p w:rsidR="007F36C4" w:rsidRDefault="00E2219D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F36C4" w:rsidRDefault="00E2219D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7F36C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F36C4" w:rsidRDefault="00E2219D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F36C4" w:rsidRDefault="007F36C4">
      <w:pPr>
        <w:ind w:firstLine="709"/>
        <w:jc w:val="both"/>
        <w:rPr>
          <w:sz w:val="28"/>
          <w:szCs w:val="28"/>
        </w:rPr>
      </w:pPr>
    </w:p>
    <w:p w:rsidR="007F36C4" w:rsidRDefault="007F36C4"/>
    <w:sectPr w:rsidR="007F36C4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9D" w:rsidRDefault="00E2219D">
      <w:r>
        <w:separator/>
      </w:r>
    </w:p>
  </w:endnote>
  <w:endnote w:type="continuationSeparator" w:id="0">
    <w:p w:rsidR="00E2219D" w:rsidRDefault="00E2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">
    <w:altName w:val="PT Serif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C4" w:rsidRDefault="007F36C4">
    <w:pPr>
      <w:pStyle w:val="af5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9D" w:rsidRDefault="00E2219D">
      <w:r>
        <w:separator/>
      </w:r>
    </w:p>
  </w:footnote>
  <w:footnote w:type="continuationSeparator" w:id="0">
    <w:p w:rsidR="00E2219D" w:rsidRDefault="00E2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C4" w:rsidRDefault="00E2219D">
    <w:pPr>
      <w:pStyle w:val="af3"/>
      <w:framePr w:wrap="auto" w:vAnchor="text" w:hAnchor="margin" w:xAlign="center" w:y="1"/>
      <w:widowControl/>
      <w:rPr>
        <w:rStyle w:val="aff3"/>
        <w:rFonts w:ascii="Times New Roman CYR" w:hAnsi="Times New Roman CYR"/>
        <w:sz w:val="24"/>
        <w:szCs w:val="24"/>
      </w:rPr>
    </w:pPr>
    <w:r>
      <w:rPr>
        <w:rStyle w:val="aff3"/>
        <w:rFonts w:ascii="Times New Roman CYR" w:hAnsi="Times New Roman CYR"/>
        <w:sz w:val="24"/>
        <w:szCs w:val="24"/>
      </w:rPr>
      <w:fldChar w:fldCharType="begin"/>
    </w:r>
    <w:r>
      <w:rPr>
        <w:rStyle w:val="aff3"/>
        <w:rFonts w:ascii="Times New Roman CYR" w:hAnsi="Times New Roman CYR"/>
        <w:sz w:val="24"/>
        <w:szCs w:val="24"/>
      </w:rPr>
      <w:instrText xml:space="preserve">PAGE  </w:instrText>
    </w:r>
    <w:r>
      <w:rPr>
        <w:rStyle w:val="aff3"/>
        <w:rFonts w:ascii="Times New Roman CYR" w:hAnsi="Times New Roman CYR"/>
        <w:sz w:val="24"/>
        <w:szCs w:val="24"/>
      </w:rPr>
      <w:fldChar w:fldCharType="separate"/>
    </w:r>
    <w:r w:rsidR="000F6B75">
      <w:rPr>
        <w:rStyle w:val="aff3"/>
        <w:rFonts w:ascii="Times New Roman CYR" w:hAnsi="Times New Roman CYR"/>
        <w:noProof/>
        <w:sz w:val="24"/>
        <w:szCs w:val="24"/>
      </w:rPr>
      <w:t>2</w:t>
    </w:r>
    <w:r>
      <w:rPr>
        <w:rStyle w:val="aff3"/>
        <w:rFonts w:ascii="Times New Roman CYR" w:hAnsi="Times New Roman CYR"/>
        <w:sz w:val="24"/>
        <w:szCs w:val="24"/>
      </w:rPr>
      <w:fldChar w:fldCharType="end"/>
    </w:r>
  </w:p>
  <w:p w:rsidR="007F36C4" w:rsidRDefault="007F36C4">
    <w:pPr>
      <w:pStyle w:val="af3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6C4"/>
    <w:rsid w:val="000F6B75"/>
    <w:rsid w:val="007F36C4"/>
    <w:rsid w:val="00E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7E85E6"/>
  <w15:docId w15:val="{A0E5C5EE-B692-41C7-9B59-32DF083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basedOn w:val="a"/>
    <w:next w:val="a"/>
    <w:link w:val="af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8">
    <w:name w:val="Название объекта Знак"/>
    <w:link w:val="af7"/>
    <w:uiPriority w:val="35"/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  <w:pPr>
      <w:spacing w:after="40"/>
    </w:pPr>
    <w:rPr>
      <w:sz w:val="18"/>
    </w:rPr>
  </w:style>
  <w:style w:type="character" w:customStyle="1" w:styleId="afc">
    <w:name w:val="Текст сноски Знак"/>
    <w:link w:val="afb"/>
    <w:uiPriority w:val="99"/>
    <w:rPr>
      <w:sz w:val="18"/>
    </w:rPr>
  </w:style>
  <w:style w:type="character" w:styleId="afd">
    <w:name w:val="footnote reference"/>
    <w:uiPriority w:val="99"/>
    <w:unhideWhenUsed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Pr>
      <w:sz w:val="20"/>
    </w:rPr>
  </w:style>
  <w:style w:type="character" w:customStyle="1" w:styleId="aff">
    <w:name w:val="Текст концевой сноски Знак"/>
    <w:link w:val="afe"/>
    <w:uiPriority w:val="99"/>
    <w:rPr>
      <w:sz w:val="20"/>
    </w:rPr>
  </w:style>
  <w:style w:type="character" w:styleId="aff0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f3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Body Text"/>
    <w:basedOn w:val="a"/>
    <w:link w:val="aff5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f5">
    <w:name w:val="Основной текст Знак"/>
    <w:basedOn w:val="a0"/>
    <w:link w:val="aff4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7">
    <w:name w:val="Body Text Indent"/>
    <w:basedOn w:val="a"/>
    <w:link w:val="aff8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8">
    <w:name w:val="Основной текст с отступом Знак"/>
    <w:link w:val="aff7"/>
    <w:uiPriority w:val="99"/>
    <w:semiHidden/>
    <w:rPr>
      <w:sz w:val="24"/>
      <w:szCs w:val="24"/>
    </w:rPr>
  </w:style>
  <w:style w:type="paragraph" w:customStyle="1" w:styleId="14-15">
    <w:name w:val="14-15"/>
    <w:basedOn w:val="aff7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9">
    <w:name w:val="Balloon Text"/>
    <w:basedOn w:val="a"/>
    <w:link w:val="affa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a">
    <w:name w:val="Текст выноски Знак"/>
    <w:link w:val="aff9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Company>CROC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19</cp:revision>
  <dcterms:created xsi:type="dcterms:W3CDTF">2025-07-21T08:55:00Z</dcterms:created>
  <dcterms:modified xsi:type="dcterms:W3CDTF">2025-07-30T08:42:00Z</dcterms:modified>
  <cp:version>1048576</cp:version>
</cp:coreProperties>
</file>