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0A" w:rsidRPr="002559D4" w:rsidRDefault="00C778E6" w:rsidP="00C778E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C0D">
        <w:rPr>
          <w:noProof/>
        </w:rPr>
        <w:drawing>
          <wp:anchor distT="0" distB="0" distL="114300" distR="114300" simplePos="0" relativeHeight="251661312" behindDoc="0" locked="0" layoutInCell="1" allowOverlap="1" wp14:anchorId="133B930A" wp14:editId="6F849144">
            <wp:simplePos x="0" y="0"/>
            <wp:positionH relativeFrom="margin">
              <wp:posOffset>2768600</wp:posOffset>
            </wp:positionH>
            <wp:positionV relativeFrom="margin">
              <wp:posOffset>-121920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F0A" w:rsidRPr="002559D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912F0A" w:rsidRPr="002559D4" w:rsidRDefault="00912F0A" w:rsidP="00C778E6">
      <w:pPr>
        <w:pStyle w:val="1"/>
        <w:spacing w:before="0" w:after="0"/>
        <w:ind w:left="540" w:right="5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59D4">
        <w:rPr>
          <w:rFonts w:ascii="Times New Roman" w:hAnsi="Times New Roman" w:cs="Times New Roman"/>
          <w:b w:val="0"/>
          <w:bCs w:val="0"/>
          <w:sz w:val="28"/>
          <w:szCs w:val="28"/>
        </w:rPr>
        <w:t>БЕЛГОРОДСКАЯ ОБЛАСТЬ</w:t>
      </w:r>
    </w:p>
    <w:p w:rsidR="00912F0A" w:rsidRPr="002559D4" w:rsidRDefault="00912F0A" w:rsidP="00912F0A">
      <w:pPr>
        <w:pStyle w:val="2"/>
        <w:spacing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559D4">
        <w:rPr>
          <w:rFonts w:ascii="Times New Roman" w:hAnsi="Times New Roman" w:cs="Times New Roman"/>
          <w:b w:val="0"/>
          <w:i w:val="0"/>
        </w:rPr>
        <w:t>МУНИЦИПАЛЬНЫЙ РАЙОН «ЧЕРНЯНСКИЙ РАЙОН»</w:t>
      </w:r>
    </w:p>
    <w:p w:rsidR="00912F0A" w:rsidRPr="002559D4" w:rsidRDefault="00912F0A" w:rsidP="00912F0A">
      <w:pPr>
        <w:spacing w:line="360" w:lineRule="auto"/>
        <w:ind w:left="540" w:right="550"/>
        <w:jc w:val="center"/>
        <w:rPr>
          <w:sz w:val="28"/>
          <w:szCs w:val="28"/>
        </w:rPr>
      </w:pPr>
      <w:r w:rsidRPr="002559D4">
        <w:rPr>
          <w:sz w:val="28"/>
          <w:szCs w:val="28"/>
        </w:rPr>
        <w:t>МУНИЦИПАЛЬНЫЙ СОВЕТ ЧЕРНЯНСКОГО РАЙОНА</w:t>
      </w:r>
    </w:p>
    <w:p w:rsidR="00C778E6" w:rsidRPr="00031C24" w:rsidRDefault="00C778E6" w:rsidP="00C778E6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031C24"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  <w:u w:val="single"/>
        </w:rPr>
        <w:t>Тридцать седьмая</w:t>
      </w:r>
      <w:r w:rsidRPr="00031C24">
        <w:rPr>
          <w:sz w:val="28"/>
          <w:szCs w:val="28"/>
          <w:u w:val="single"/>
        </w:rPr>
        <w:t xml:space="preserve">                              </w:t>
      </w:r>
      <w:r w:rsidRPr="00031C24">
        <w:rPr>
          <w:sz w:val="28"/>
          <w:szCs w:val="28"/>
        </w:rPr>
        <w:t>сессия третьего созыва</w:t>
      </w:r>
    </w:p>
    <w:p w:rsidR="00912F0A" w:rsidRPr="002559D4" w:rsidRDefault="00912F0A" w:rsidP="00912F0A">
      <w:pPr>
        <w:pStyle w:val="2"/>
        <w:spacing w:before="120"/>
        <w:ind w:right="550"/>
        <w:jc w:val="center"/>
        <w:rPr>
          <w:rFonts w:ascii="Times New Roman" w:hAnsi="Times New Roman" w:cs="Times New Roman"/>
          <w:i w:val="0"/>
        </w:rPr>
      </w:pPr>
      <w:proofErr w:type="gramStart"/>
      <w:r w:rsidRPr="002559D4">
        <w:rPr>
          <w:rFonts w:ascii="Times New Roman" w:hAnsi="Times New Roman" w:cs="Times New Roman"/>
          <w:i w:val="0"/>
        </w:rPr>
        <w:t>Р</w:t>
      </w:r>
      <w:proofErr w:type="gramEnd"/>
      <w:r w:rsidRPr="002559D4">
        <w:rPr>
          <w:rFonts w:ascii="Times New Roman" w:hAnsi="Times New Roman" w:cs="Times New Roman"/>
          <w:i w:val="0"/>
        </w:rPr>
        <w:t xml:space="preserve"> Е Ш Е Н И Е</w:t>
      </w:r>
    </w:p>
    <w:p w:rsidR="00F2026E" w:rsidRDefault="00F2026E" w:rsidP="00F2026E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01 марта 2022 г.                                                                                               № 4</w:t>
      </w:r>
      <w:r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12F0A" w:rsidRDefault="00912F0A" w:rsidP="00912F0A">
      <w:pPr>
        <w:ind w:right="-5"/>
        <w:jc w:val="both"/>
        <w:rPr>
          <w:sz w:val="28"/>
          <w:szCs w:val="28"/>
        </w:rPr>
      </w:pPr>
    </w:p>
    <w:p w:rsidR="00912F0A" w:rsidRPr="00FE4F60" w:rsidRDefault="00912F0A" w:rsidP="00912F0A">
      <w:pPr>
        <w:ind w:right="-5"/>
        <w:jc w:val="both"/>
        <w:rPr>
          <w:sz w:val="28"/>
          <w:szCs w:val="28"/>
        </w:rPr>
      </w:pPr>
    </w:p>
    <w:p w:rsidR="00912F0A" w:rsidRPr="00221D7C" w:rsidRDefault="00912F0A" w:rsidP="00912F0A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12F0A" w:rsidRPr="00E60A27" w:rsidRDefault="00912F0A" w:rsidP="00912F0A">
      <w:pPr>
        <w:ind w:right="595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Муниципального совета Чернянского района «О внесении изменений </w:t>
      </w:r>
      <w:r w:rsidRPr="00E60A27">
        <w:rPr>
          <w:b/>
          <w:bCs/>
          <w:sz w:val="28"/>
          <w:szCs w:val="28"/>
        </w:rPr>
        <w:t>в Устав муниципального района «Чернянский район» Белгородской области</w:t>
      </w:r>
      <w:r>
        <w:rPr>
          <w:b/>
          <w:bCs/>
          <w:sz w:val="28"/>
          <w:szCs w:val="28"/>
        </w:rPr>
        <w:t>»</w:t>
      </w:r>
      <w:r w:rsidRPr="00E60A27">
        <w:rPr>
          <w:b/>
          <w:sz w:val="28"/>
          <w:szCs w:val="28"/>
        </w:rPr>
        <w:tab/>
      </w:r>
    </w:p>
    <w:p w:rsidR="00912F0A" w:rsidRDefault="00912F0A" w:rsidP="00912F0A">
      <w:pPr>
        <w:ind w:right="5395"/>
        <w:jc w:val="both"/>
        <w:rPr>
          <w:sz w:val="28"/>
          <w:szCs w:val="28"/>
        </w:rPr>
      </w:pPr>
    </w:p>
    <w:p w:rsidR="00912F0A" w:rsidRDefault="00912F0A" w:rsidP="00912F0A">
      <w:pPr>
        <w:ind w:right="5395"/>
        <w:jc w:val="both"/>
        <w:rPr>
          <w:sz w:val="28"/>
          <w:szCs w:val="28"/>
        </w:rPr>
      </w:pPr>
    </w:p>
    <w:p w:rsidR="00912F0A" w:rsidRDefault="00912F0A" w:rsidP="00912F0A">
      <w:pPr>
        <w:ind w:right="5395"/>
        <w:jc w:val="both"/>
        <w:rPr>
          <w:sz w:val="28"/>
          <w:szCs w:val="28"/>
        </w:rPr>
      </w:pPr>
    </w:p>
    <w:p w:rsidR="00912F0A" w:rsidRPr="00C4620E" w:rsidRDefault="00912F0A" w:rsidP="00912F0A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48 и 49 Устава муниципального района «Чернянский район» Белгородской области </w:t>
      </w:r>
      <w:r w:rsidRPr="00C4620E">
        <w:rPr>
          <w:sz w:val="28"/>
          <w:szCs w:val="28"/>
        </w:rPr>
        <w:t xml:space="preserve">Муниципальный совет Чернянского района </w:t>
      </w:r>
    </w:p>
    <w:p w:rsidR="00912F0A" w:rsidRDefault="00912F0A" w:rsidP="00912F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F0A" w:rsidRPr="00084755" w:rsidRDefault="00912F0A" w:rsidP="00912F0A">
      <w:pPr>
        <w:spacing w:line="360" w:lineRule="auto"/>
        <w:ind w:right="-5" w:firstLine="709"/>
        <w:jc w:val="both"/>
        <w:rPr>
          <w:sz w:val="28"/>
          <w:szCs w:val="28"/>
        </w:rPr>
      </w:pPr>
      <w:r w:rsidRPr="00C4620E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 решения Муниципального совета Чернянского района «О внесении изменений в Устав муниципального района «Чернянский район» Белгородской области» (далее также – проект решения) </w:t>
      </w:r>
      <w:r w:rsidRPr="00084755">
        <w:rPr>
          <w:sz w:val="28"/>
          <w:szCs w:val="28"/>
        </w:rPr>
        <w:t>одобрить и принять к дальнейшему рассмотрению (приложение).</w:t>
      </w:r>
    </w:p>
    <w:p w:rsidR="00912F0A" w:rsidRPr="007C2B99" w:rsidRDefault="00FD6582" w:rsidP="00912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F0A">
        <w:rPr>
          <w:sz w:val="28"/>
          <w:szCs w:val="28"/>
        </w:rPr>
        <w:t xml:space="preserve">. </w:t>
      </w:r>
      <w:r w:rsidR="00912F0A" w:rsidRPr="007C2B99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="00912F0A" w:rsidRPr="007C2B99">
        <w:rPr>
          <w:sz w:val="28"/>
          <w:szCs w:val="28"/>
        </w:rPr>
        <w:t>Приосколье</w:t>
      </w:r>
      <w:proofErr w:type="spellEnd"/>
      <w:r w:rsidR="00912F0A" w:rsidRPr="007C2B99">
        <w:rPr>
          <w:sz w:val="28"/>
          <w:szCs w:val="28"/>
        </w:rPr>
        <w:t xml:space="preserve">», разместить на официальном сайте органов местного самоуправления </w:t>
      </w:r>
      <w:r w:rsidR="00912F0A">
        <w:rPr>
          <w:sz w:val="28"/>
          <w:szCs w:val="28"/>
        </w:rPr>
        <w:t xml:space="preserve">муниципального района «Чернянский район» Белгородской области </w:t>
      </w:r>
      <w:r w:rsidR="00912F0A" w:rsidRPr="007C2B99">
        <w:rPr>
          <w:sz w:val="28"/>
          <w:szCs w:val="28"/>
        </w:rPr>
        <w:t xml:space="preserve">в сети </w:t>
      </w:r>
      <w:r w:rsidR="00912F0A" w:rsidRPr="00265855">
        <w:rPr>
          <w:sz w:val="28"/>
          <w:szCs w:val="28"/>
        </w:rPr>
        <w:t xml:space="preserve">Интернет в разделе «Муниципальный совет» (адрес сайта: </w:t>
      </w:r>
      <w:hyperlink r:id="rId8" w:history="1">
        <w:r w:rsidR="00912F0A" w:rsidRPr="00265855">
          <w:rPr>
            <w:rStyle w:val="a6"/>
            <w:color w:val="auto"/>
            <w:sz w:val="28"/>
            <w:szCs w:val="28"/>
            <w:u w:val="none"/>
          </w:rPr>
          <w:t>http://www.admchern.ru</w:t>
        </w:r>
      </w:hyperlink>
      <w:r w:rsidR="00912F0A" w:rsidRPr="00265855">
        <w:rPr>
          <w:sz w:val="28"/>
          <w:szCs w:val="28"/>
        </w:rPr>
        <w:t>), в сетевом издании «</w:t>
      </w:r>
      <w:proofErr w:type="spellStart"/>
      <w:r w:rsidR="00912F0A" w:rsidRPr="00265855">
        <w:rPr>
          <w:sz w:val="28"/>
          <w:szCs w:val="28"/>
        </w:rPr>
        <w:t>Приосколье</w:t>
      </w:r>
      <w:proofErr w:type="spellEnd"/>
      <w:r w:rsidR="00912F0A" w:rsidRPr="00265855">
        <w:rPr>
          <w:sz w:val="28"/>
          <w:szCs w:val="28"/>
        </w:rPr>
        <w:t xml:space="preserve"> 31» (адрес сайта: </w:t>
      </w:r>
      <w:r w:rsidR="00912F0A" w:rsidRPr="007C2B99">
        <w:rPr>
          <w:sz w:val="28"/>
          <w:szCs w:val="28"/>
        </w:rPr>
        <w:t>http://www.</w:t>
      </w:r>
      <w:r w:rsidR="00912F0A" w:rsidRPr="007C2B99">
        <w:rPr>
          <w:sz w:val="28"/>
          <w:szCs w:val="28"/>
          <w:lang w:val="en-US"/>
        </w:rPr>
        <w:t>GAZETA</w:t>
      </w:r>
      <w:r w:rsidR="00912F0A" w:rsidRPr="007C2B99">
        <w:rPr>
          <w:sz w:val="28"/>
          <w:szCs w:val="28"/>
        </w:rPr>
        <w:t>-</w:t>
      </w:r>
      <w:r w:rsidR="00912F0A" w:rsidRPr="007C2B99">
        <w:rPr>
          <w:sz w:val="28"/>
          <w:szCs w:val="28"/>
          <w:lang w:val="en-US"/>
        </w:rPr>
        <w:t>PRIOSKOLYE</w:t>
      </w:r>
      <w:r w:rsidR="00912F0A" w:rsidRPr="007C2B99">
        <w:rPr>
          <w:sz w:val="28"/>
          <w:szCs w:val="28"/>
        </w:rPr>
        <w:t>.</w:t>
      </w:r>
      <w:r w:rsidR="00912F0A" w:rsidRPr="007C2B99">
        <w:rPr>
          <w:sz w:val="28"/>
          <w:szCs w:val="28"/>
          <w:lang w:val="en-US"/>
        </w:rPr>
        <w:t>RU</w:t>
      </w:r>
      <w:r w:rsidR="00912F0A" w:rsidRPr="007C2B99">
        <w:rPr>
          <w:sz w:val="28"/>
          <w:szCs w:val="28"/>
        </w:rPr>
        <w:t>).</w:t>
      </w:r>
    </w:p>
    <w:p w:rsidR="00912F0A" w:rsidRDefault="00FD6582" w:rsidP="00912F0A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F0A">
        <w:rPr>
          <w:sz w:val="28"/>
          <w:szCs w:val="28"/>
        </w:rPr>
        <w:t xml:space="preserve">. Ввести в действие настоящее решение со дня его </w:t>
      </w:r>
      <w:r>
        <w:rPr>
          <w:sz w:val="28"/>
          <w:szCs w:val="28"/>
        </w:rPr>
        <w:t>принятия</w:t>
      </w:r>
      <w:r w:rsidR="00912F0A">
        <w:rPr>
          <w:sz w:val="28"/>
          <w:szCs w:val="28"/>
        </w:rPr>
        <w:t>.</w:t>
      </w:r>
    </w:p>
    <w:p w:rsidR="00912F0A" w:rsidRDefault="007A3C36" w:rsidP="00912F0A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F0A">
        <w:rPr>
          <w:sz w:val="28"/>
          <w:szCs w:val="28"/>
        </w:rPr>
        <w:t xml:space="preserve">. Контроль выполнения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  </w:t>
      </w:r>
    </w:p>
    <w:p w:rsidR="00912F0A" w:rsidRDefault="00912F0A" w:rsidP="00912F0A">
      <w:pPr>
        <w:spacing w:line="360" w:lineRule="auto"/>
        <w:ind w:right="-5" w:firstLine="709"/>
        <w:jc w:val="both"/>
        <w:rPr>
          <w:sz w:val="28"/>
          <w:szCs w:val="28"/>
        </w:rPr>
      </w:pPr>
    </w:p>
    <w:p w:rsidR="00912F0A" w:rsidRDefault="00912F0A" w:rsidP="00912F0A">
      <w:pPr>
        <w:jc w:val="both"/>
        <w:rPr>
          <w:b/>
          <w:sz w:val="28"/>
          <w:szCs w:val="28"/>
        </w:rPr>
      </w:pPr>
    </w:p>
    <w:p w:rsidR="00912F0A" w:rsidRPr="007C2B99" w:rsidRDefault="00912F0A" w:rsidP="00912F0A">
      <w:pPr>
        <w:shd w:val="clear" w:color="auto" w:fill="FFFFFF"/>
        <w:jc w:val="both"/>
        <w:rPr>
          <w:b/>
          <w:sz w:val="28"/>
          <w:szCs w:val="28"/>
        </w:rPr>
      </w:pPr>
      <w:r w:rsidRPr="007C2B99">
        <w:rPr>
          <w:b/>
          <w:sz w:val="28"/>
          <w:szCs w:val="28"/>
        </w:rPr>
        <w:t>Председатель Муниципального совета</w:t>
      </w:r>
    </w:p>
    <w:p w:rsidR="00912F0A" w:rsidRPr="007C2B99" w:rsidRDefault="00912F0A" w:rsidP="00912F0A">
      <w:pPr>
        <w:shd w:val="clear" w:color="auto" w:fill="FFFFFF"/>
        <w:jc w:val="right"/>
        <w:rPr>
          <w:b/>
          <w:sz w:val="28"/>
          <w:szCs w:val="28"/>
        </w:rPr>
      </w:pPr>
      <w:r w:rsidRPr="007C2B99">
        <w:rPr>
          <w:b/>
          <w:sz w:val="28"/>
          <w:szCs w:val="28"/>
        </w:rPr>
        <w:t xml:space="preserve">Чернянского района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7C2B99">
        <w:rPr>
          <w:b/>
          <w:sz w:val="28"/>
          <w:szCs w:val="28"/>
        </w:rPr>
        <w:t xml:space="preserve">   М.В.</w:t>
      </w:r>
      <w:r>
        <w:rPr>
          <w:b/>
          <w:sz w:val="28"/>
          <w:szCs w:val="28"/>
        </w:rPr>
        <w:t xml:space="preserve"> </w:t>
      </w:r>
      <w:r w:rsidRPr="007C2B99">
        <w:rPr>
          <w:b/>
          <w:sz w:val="28"/>
          <w:szCs w:val="28"/>
        </w:rPr>
        <w:t>Чуб</w:t>
      </w:r>
    </w:p>
    <w:p w:rsidR="00912F0A" w:rsidRDefault="00912F0A" w:rsidP="00912F0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F0A" w:rsidRDefault="00912F0A" w:rsidP="00912F0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F0A" w:rsidRDefault="00912F0A" w:rsidP="00912F0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Default="00912F0A" w:rsidP="00912F0A"/>
    <w:p w:rsidR="00912F0A" w:rsidRPr="0021205A" w:rsidRDefault="00912F0A" w:rsidP="00912F0A"/>
    <w:p w:rsidR="002C3E99" w:rsidRDefault="002C3E99" w:rsidP="00912F0A">
      <w:pPr>
        <w:pStyle w:val="3"/>
        <w:ind w:left="5670"/>
        <w:jc w:val="center"/>
        <w:rPr>
          <w:b w:val="0"/>
          <w:sz w:val="28"/>
          <w:szCs w:val="28"/>
          <w:lang w:val="ru-RU"/>
        </w:rPr>
      </w:pPr>
    </w:p>
    <w:p w:rsidR="002C3E99" w:rsidRDefault="002C3E99" w:rsidP="00912F0A">
      <w:pPr>
        <w:pStyle w:val="3"/>
        <w:ind w:left="5670"/>
        <w:jc w:val="center"/>
        <w:rPr>
          <w:b w:val="0"/>
          <w:sz w:val="28"/>
          <w:szCs w:val="28"/>
          <w:lang w:val="ru-RU"/>
        </w:rPr>
      </w:pPr>
    </w:p>
    <w:p w:rsidR="002C3E99" w:rsidRDefault="002C3E99" w:rsidP="00912F0A">
      <w:pPr>
        <w:pStyle w:val="3"/>
        <w:ind w:left="5670"/>
        <w:jc w:val="center"/>
        <w:rPr>
          <w:b w:val="0"/>
          <w:sz w:val="28"/>
          <w:szCs w:val="28"/>
          <w:lang w:val="ru-RU"/>
        </w:rPr>
      </w:pPr>
    </w:p>
    <w:p w:rsidR="002C3E99" w:rsidRDefault="002C3E99" w:rsidP="00912F0A">
      <w:pPr>
        <w:pStyle w:val="3"/>
        <w:ind w:left="5670"/>
        <w:jc w:val="center"/>
        <w:rPr>
          <w:b w:val="0"/>
          <w:sz w:val="28"/>
          <w:szCs w:val="28"/>
          <w:lang w:val="ru-RU"/>
        </w:rPr>
      </w:pPr>
    </w:p>
    <w:p w:rsidR="002C3E99" w:rsidRDefault="002C3E99" w:rsidP="00912F0A">
      <w:pPr>
        <w:pStyle w:val="3"/>
        <w:ind w:left="5670"/>
        <w:jc w:val="center"/>
        <w:rPr>
          <w:b w:val="0"/>
          <w:sz w:val="28"/>
          <w:szCs w:val="28"/>
          <w:lang w:val="ru-RU"/>
        </w:rPr>
      </w:pPr>
    </w:p>
    <w:p w:rsidR="00912F0A" w:rsidRPr="00F2026E" w:rsidRDefault="00912F0A" w:rsidP="00912F0A">
      <w:pPr>
        <w:pStyle w:val="3"/>
        <w:ind w:left="5670"/>
        <w:jc w:val="center"/>
        <w:rPr>
          <w:b w:val="0"/>
          <w:sz w:val="28"/>
          <w:szCs w:val="28"/>
          <w:lang w:val="ru-RU"/>
        </w:rPr>
      </w:pPr>
      <w:r w:rsidRPr="00F71693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 xml:space="preserve">                                               к решению Муниципального совета Чернянского района                                 от </w:t>
      </w:r>
      <w:r w:rsidR="00F2026E">
        <w:rPr>
          <w:b w:val="0"/>
          <w:sz w:val="28"/>
          <w:szCs w:val="28"/>
          <w:lang w:val="ru-RU"/>
        </w:rPr>
        <w:t xml:space="preserve">01 марта </w:t>
      </w:r>
      <w:r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  <w:lang w:val="ru-RU"/>
        </w:rPr>
        <w:t>2</w:t>
      </w:r>
      <w:r w:rsidR="00140257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г. № </w:t>
      </w:r>
      <w:r w:rsidR="00F2026E">
        <w:rPr>
          <w:b w:val="0"/>
          <w:sz w:val="28"/>
          <w:szCs w:val="28"/>
          <w:lang w:val="ru-RU"/>
        </w:rPr>
        <w:t>421</w:t>
      </w:r>
    </w:p>
    <w:p w:rsidR="00912F0A" w:rsidRDefault="00785B69" w:rsidP="00912F0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4865" wp14:editId="2C713311">
                <wp:simplePos x="0" y="0"/>
                <wp:positionH relativeFrom="column">
                  <wp:posOffset>4070985</wp:posOffset>
                </wp:positionH>
                <wp:positionV relativeFrom="paragraph">
                  <wp:posOffset>215900</wp:posOffset>
                </wp:positionV>
                <wp:extent cx="1960880" cy="670560"/>
                <wp:effectExtent l="0" t="0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0A" w:rsidRDefault="00912F0A" w:rsidP="00912F0A">
                            <w:pPr>
                              <w:jc w:val="center"/>
                            </w:pPr>
                            <w:r w:rsidRPr="001F4BA4">
                              <w:t xml:space="preserve">Проект </w:t>
                            </w:r>
                            <w:r w:rsidR="002C3E99">
                              <w:t xml:space="preserve">                                 </w:t>
                            </w:r>
                            <w:r w:rsidRPr="001F4BA4">
                              <w:t>внесен</w:t>
                            </w:r>
                            <w:r w:rsidR="002C3E99">
                              <w:t xml:space="preserve"> прокурором Чернянского района</w:t>
                            </w:r>
                          </w:p>
                          <w:p w:rsidR="00912F0A" w:rsidRDefault="00912F0A" w:rsidP="00912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20.55pt;margin-top:17pt;width:154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" stroked="f">
                <v:textbox>
                  <w:txbxContent>
                    <w:p w:rsidR="00912F0A" w:rsidRDefault="00912F0A" w:rsidP="00912F0A">
                      <w:pPr>
                        <w:jc w:val="center"/>
                      </w:pPr>
                      <w:r w:rsidRPr="001F4BA4">
                        <w:t xml:space="preserve">Проект </w:t>
                      </w:r>
                      <w:r w:rsidR="002C3E99">
                        <w:t xml:space="preserve">                                 </w:t>
                      </w:r>
                      <w:r w:rsidRPr="001F4BA4">
                        <w:t>внесен</w:t>
                      </w:r>
                      <w:r w:rsidR="002C3E99">
                        <w:t xml:space="preserve"> прокурором Чернянского района</w:t>
                      </w:r>
                    </w:p>
                    <w:p w:rsidR="00912F0A" w:rsidRDefault="00912F0A" w:rsidP="00912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3E99" w:rsidRDefault="002C3E99" w:rsidP="00912F0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5B69" w:rsidRDefault="00785B69" w:rsidP="00912F0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F0A" w:rsidRPr="002559D4" w:rsidRDefault="00912F0A" w:rsidP="00912F0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59D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912F0A" w:rsidRPr="002559D4" w:rsidRDefault="00912F0A" w:rsidP="00912F0A">
      <w:pPr>
        <w:pStyle w:val="1"/>
        <w:ind w:left="540" w:right="5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59D4">
        <w:rPr>
          <w:rFonts w:ascii="Times New Roman" w:hAnsi="Times New Roman" w:cs="Times New Roman"/>
          <w:b w:val="0"/>
          <w:bCs w:val="0"/>
          <w:sz w:val="28"/>
          <w:szCs w:val="28"/>
        </w:rPr>
        <w:t>БЕЛГОРОДСКАЯ ОБЛАСТЬ</w:t>
      </w:r>
    </w:p>
    <w:p w:rsidR="00912F0A" w:rsidRPr="002559D4" w:rsidRDefault="00912F0A" w:rsidP="00912F0A">
      <w:pPr>
        <w:pStyle w:val="2"/>
        <w:spacing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559D4">
        <w:rPr>
          <w:rFonts w:ascii="Times New Roman" w:hAnsi="Times New Roman" w:cs="Times New Roman"/>
          <w:b w:val="0"/>
          <w:i w:val="0"/>
        </w:rPr>
        <w:t>МУНИЦИПАЛЬНЫЙ РАЙОН «ЧЕРНЯНСКИЙ РАЙОН»</w:t>
      </w:r>
    </w:p>
    <w:p w:rsidR="00912F0A" w:rsidRPr="002559D4" w:rsidRDefault="00912F0A" w:rsidP="00912F0A">
      <w:pPr>
        <w:spacing w:line="360" w:lineRule="auto"/>
        <w:ind w:left="540" w:right="550"/>
        <w:jc w:val="center"/>
        <w:rPr>
          <w:sz w:val="28"/>
          <w:szCs w:val="28"/>
        </w:rPr>
      </w:pPr>
      <w:r w:rsidRPr="002559D4">
        <w:rPr>
          <w:sz w:val="28"/>
          <w:szCs w:val="28"/>
        </w:rPr>
        <w:t>МУНИЦИПАЛЬНЫЙ СОВЕТ ЧЕРНЯНСКОГО РАЙОНА</w:t>
      </w:r>
    </w:p>
    <w:p w:rsidR="00912F0A" w:rsidRPr="00FF029F" w:rsidRDefault="00912F0A" w:rsidP="00912F0A">
      <w:pPr>
        <w:spacing w:line="360" w:lineRule="auto"/>
        <w:ind w:right="-1"/>
        <w:jc w:val="center"/>
        <w:rPr>
          <w:sz w:val="28"/>
          <w:szCs w:val="28"/>
        </w:rPr>
      </w:pPr>
      <w:r w:rsidRPr="00FF029F">
        <w:rPr>
          <w:sz w:val="28"/>
          <w:szCs w:val="28"/>
          <w:u w:val="single"/>
        </w:rPr>
        <w:t xml:space="preserve">                                        </w:t>
      </w:r>
      <w:r>
        <w:rPr>
          <w:sz w:val="28"/>
          <w:szCs w:val="28"/>
          <w:u w:val="single"/>
        </w:rPr>
        <w:t xml:space="preserve">                 </w:t>
      </w:r>
      <w:r w:rsidRPr="00FF029F">
        <w:rPr>
          <w:sz w:val="28"/>
          <w:szCs w:val="28"/>
          <w:u w:val="single"/>
        </w:rPr>
        <w:t xml:space="preserve">                             </w:t>
      </w:r>
      <w:r w:rsidRPr="00FF029F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третье</w:t>
      </w:r>
      <w:r w:rsidRPr="00FF029F">
        <w:rPr>
          <w:sz w:val="28"/>
          <w:szCs w:val="28"/>
        </w:rPr>
        <w:t>го созыва</w:t>
      </w:r>
    </w:p>
    <w:p w:rsidR="00912F0A" w:rsidRPr="002559D4" w:rsidRDefault="00912F0A" w:rsidP="00912F0A">
      <w:pPr>
        <w:pStyle w:val="2"/>
        <w:spacing w:before="120"/>
        <w:ind w:right="550"/>
        <w:jc w:val="center"/>
        <w:rPr>
          <w:rFonts w:ascii="Times New Roman" w:hAnsi="Times New Roman" w:cs="Times New Roman"/>
          <w:i w:val="0"/>
        </w:rPr>
      </w:pPr>
      <w:proofErr w:type="gramStart"/>
      <w:r w:rsidRPr="002559D4">
        <w:rPr>
          <w:rFonts w:ascii="Times New Roman" w:hAnsi="Times New Roman" w:cs="Times New Roman"/>
          <w:i w:val="0"/>
        </w:rPr>
        <w:t>Р</w:t>
      </w:r>
      <w:proofErr w:type="gramEnd"/>
      <w:r w:rsidRPr="002559D4">
        <w:rPr>
          <w:rFonts w:ascii="Times New Roman" w:hAnsi="Times New Roman" w:cs="Times New Roman"/>
          <w:i w:val="0"/>
        </w:rPr>
        <w:t xml:space="preserve"> Е Ш Е Н И Е</w:t>
      </w:r>
    </w:p>
    <w:p w:rsidR="00912F0A" w:rsidRPr="00FE4F60" w:rsidRDefault="00912F0A" w:rsidP="00912F0A">
      <w:pPr>
        <w:ind w:right="-5"/>
        <w:jc w:val="both"/>
        <w:rPr>
          <w:sz w:val="28"/>
          <w:szCs w:val="28"/>
        </w:rPr>
      </w:pPr>
      <w:r w:rsidRPr="00FE4F60">
        <w:rPr>
          <w:sz w:val="28"/>
          <w:szCs w:val="28"/>
        </w:rPr>
        <w:t xml:space="preserve">                20</w:t>
      </w:r>
      <w:r>
        <w:rPr>
          <w:sz w:val="28"/>
          <w:szCs w:val="28"/>
        </w:rPr>
        <w:t>2</w:t>
      </w:r>
      <w:r w:rsidR="00B27B75">
        <w:rPr>
          <w:sz w:val="28"/>
          <w:szCs w:val="28"/>
        </w:rPr>
        <w:t>2</w:t>
      </w:r>
      <w:r w:rsidRPr="00FE4F60">
        <w:rPr>
          <w:sz w:val="28"/>
          <w:szCs w:val="28"/>
        </w:rPr>
        <w:t xml:space="preserve"> г.</w:t>
      </w:r>
      <w:r w:rsidRPr="00FE4F60">
        <w:rPr>
          <w:sz w:val="28"/>
          <w:szCs w:val="28"/>
        </w:rPr>
        <w:tab/>
      </w:r>
      <w:r w:rsidRPr="00FE4F60">
        <w:rPr>
          <w:sz w:val="28"/>
          <w:szCs w:val="28"/>
        </w:rPr>
        <w:tab/>
        <w:t xml:space="preserve">                                                                         № </w:t>
      </w:r>
    </w:p>
    <w:p w:rsidR="00912F0A" w:rsidRDefault="00912F0A" w:rsidP="00912F0A">
      <w:pPr>
        <w:ind w:right="550" w:firstLine="709"/>
        <w:jc w:val="both"/>
        <w:rPr>
          <w:sz w:val="28"/>
          <w:szCs w:val="28"/>
        </w:rPr>
      </w:pPr>
    </w:p>
    <w:p w:rsidR="00912F0A" w:rsidRDefault="00912F0A" w:rsidP="00912F0A">
      <w:pPr>
        <w:ind w:right="550" w:firstLine="709"/>
        <w:jc w:val="both"/>
        <w:rPr>
          <w:sz w:val="28"/>
          <w:szCs w:val="28"/>
        </w:rPr>
      </w:pPr>
    </w:p>
    <w:p w:rsidR="00B27B75" w:rsidRDefault="00B27B75" w:rsidP="00912F0A">
      <w:pPr>
        <w:ind w:right="550" w:firstLine="709"/>
        <w:jc w:val="both"/>
        <w:rPr>
          <w:sz w:val="28"/>
          <w:szCs w:val="28"/>
        </w:rPr>
      </w:pPr>
    </w:p>
    <w:p w:rsidR="00912F0A" w:rsidRPr="00FE4F60" w:rsidRDefault="00912F0A" w:rsidP="00912F0A">
      <w:pPr>
        <w:ind w:right="5953"/>
        <w:jc w:val="both"/>
        <w:rPr>
          <w:b/>
          <w:sz w:val="28"/>
          <w:szCs w:val="28"/>
        </w:rPr>
      </w:pPr>
      <w:r w:rsidRPr="00FE4F60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FE4F60">
        <w:rPr>
          <w:b/>
          <w:bCs/>
          <w:sz w:val="28"/>
          <w:szCs w:val="28"/>
        </w:rPr>
        <w:t xml:space="preserve"> в Устав муниципального района «Чернянский район» Белгородской области</w:t>
      </w:r>
      <w:r w:rsidRPr="00FE4F60">
        <w:rPr>
          <w:b/>
          <w:sz w:val="28"/>
          <w:szCs w:val="28"/>
        </w:rPr>
        <w:tab/>
      </w:r>
    </w:p>
    <w:p w:rsidR="00912F0A" w:rsidRDefault="00912F0A" w:rsidP="00912F0A">
      <w:pPr>
        <w:ind w:right="5395" w:firstLine="709"/>
        <w:jc w:val="both"/>
        <w:rPr>
          <w:sz w:val="28"/>
          <w:szCs w:val="28"/>
        </w:rPr>
      </w:pPr>
    </w:p>
    <w:p w:rsidR="00912F0A" w:rsidRDefault="00912F0A" w:rsidP="00912F0A">
      <w:pPr>
        <w:ind w:right="5395" w:firstLine="709"/>
        <w:jc w:val="both"/>
        <w:rPr>
          <w:sz w:val="28"/>
          <w:szCs w:val="28"/>
        </w:rPr>
      </w:pPr>
    </w:p>
    <w:p w:rsidR="009F1129" w:rsidRDefault="009F1129" w:rsidP="00912F0A">
      <w:pPr>
        <w:ind w:right="5395" w:firstLine="709"/>
        <w:jc w:val="both"/>
        <w:rPr>
          <w:sz w:val="28"/>
          <w:szCs w:val="28"/>
        </w:rPr>
      </w:pPr>
    </w:p>
    <w:p w:rsidR="009F1129" w:rsidRDefault="00B46376" w:rsidP="00B46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B46376">
        <w:rPr>
          <w:rFonts w:eastAsiaTheme="minorHAnsi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="009F1129">
        <w:rPr>
          <w:rFonts w:eastAsiaTheme="minorHAnsi"/>
          <w:color w:val="000000"/>
          <w:sz w:val="28"/>
          <w:szCs w:val="28"/>
        </w:rPr>
        <w:t xml:space="preserve">                           </w:t>
      </w:r>
      <w:r w:rsidRPr="00B46376">
        <w:rPr>
          <w:rFonts w:eastAsiaTheme="minorHAnsi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13 Устава муниципального района «Чернянский район» Белгородской области Муниципальный совет муниципального района «Чернянский район» Белгородской области </w:t>
      </w:r>
    </w:p>
    <w:p w:rsidR="00B46376" w:rsidRPr="00B46376" w:rsidRDefault="00B46376" w:rsidP="009F112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</w:rPr>
      </w:pPr>
      <w:r w:rsidRPr="009F1129">
        <w:rPr>
          <w:rFonts w:eastAsiaTheme="minorHAnsi"/>
          <w:b/>
          <w:color w:val="000000"/>
          <w:sz w:val="28"/>
          <w:szCs w:val="28"/>
        </w:rPr>
        <w:t>решил</w:t>
      </w:r>
      <w:r w:rsidRPr="00B46376">
        <w:rPr>
          <w:rFonts w:eastAsiaTheme="minorHAnsi"/>
          <w:color w:val="000000"/>
          <w:sz w:val="28"/>
          <w:szCs w:val="28"/>
        </w:rPr>
        <w:t>:</w:t>
      </w:r>
    </w:p>
    <w:p w:rsidR="00B46376" w:rsidRPr="00B46376" w:rsidRDefault="004463D1" w:rsidP="00B46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1. В</w:t>
      </w:r>
      <w:r w:rsidR="00B46376" w:rsidRPr="00B46376">
        <w:rPr>
          <w:rFonts w:eastAsiaTheme="minorHAnsi"/>
          <w:color w:val="000000"/>
          <w:sz w:val="28"/>
          <w:szCs w:val="28"/>
        </w:rPr>
        <w:t>нести в Устав муниципального района «Чернянский район» Белгородской области следующие изменения:</w:t>
      </w:r>
    </w:p>
    <w:p w:rsidR="00B46376" w:rsidRPr="00B46376" w:rsidRDefault="00B46376" w:rsidP="00B46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B46376">
        <w:rPr>
          <w:rFonts w:eastAsiaTheme="minorHAnsi"/>
          <w:color w:val="000000"/>
          <w:sz w:val="28"/>
          <w:szCs w:val="28"/>
        </w:rPr>
        <w:lastRenderedPageBreak/>
        <w:t>-«в пункте 34 части 1 статьи 7 Устава слова «, проведение открытого аукциона на право заключить договор о создании искусственного земельного участка» исключить».</w:t>
      </w:r>
    </w:p>
    <w:p w:rsidR="00B46376" w:rsidRPr="00B46376" w:rsidRDefault="00B46376" w:rsidP="00B46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B46376">
        <w:rPr>
          <w:rFonts w:eastAsiaTheme="minorHAnsi"/>
          <w:color w:val="000000"/>
          <w:sz w:val="28"/>
          <w:szCs w:val="28"/>
        </w:rPr>
        <w:t>2. Поручить председателю Муниципального совета муниципального района «</w:t>
      </w:r>
      <w:proofErr w:type="spellStart"/>
      <w:r w:rsidRPr="00B46376">
        <w:rPr>
          <w:rFonts w:eastAsiaTheme="minorHAnsi"/>
          <w:color w:val="000000"/>
          <w:sz w:val="28"/>
          <w:szCs w:val="28"/>
        </w:rPr>
        <w:t>Чернянкий</w:t>
      </w:r>
      <w:proofErr w:type="spellEnd"/>
      <w:r w:rsidRPr="00B46376">
        <w:rPr>
          <w:rFonts w:eastAsiaTheme="minorHAnsi"/>
          <w:color w:val="000000"/>
          <w:sz w:val="28"/>
          <w:szCs w:val="28"/>
        </w:rPr>
        <w:t xml:space="preserve"> район» Белгородской области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соответствии с установленным федеральным законом порядком.</w:t>
      </w:r>
    </w:p>
    <w:p w:rsidR="00B46376" w:rsidRPr="00B46376" w:rsidRDefault="00B46376" w:rsidP="00B46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B46376">
        <w:rPr>
          <w:rFonts w:eastAsiaTheme="minorHAnsi"/>
          <w:color w:val="000000"/>
          <w:sz w:val="28"/>
          <w:szCs w:val="28"/>
        </w:rPr>
        <w:t xml:space="preserve">3. </w:t>
      </w:r>
      <w:proofErr w:type="gramStart"/>
      <w:r w:rsidRPr="00B46376">
        <w:rPr>
          <w:rFonts w:eastAsiaTheme="minorHAnsi"/>
          <w:color w:val="000000"/>
          <w:sz w:val="28"/>
          <w:szCs w:val="28"/>
        </w:rPr>
        <w:t>Опубликовать настоящее решение в районной газете «</w:t>
      </w:r>
      <w:proofErr w:type="spellStart"/>
      <w:r w:rsidRPr="00B46376">
        <w:rPr>
          <w:rFonts w:eastAsiaTheme="minorHAnsi"/>
          <w:color w:val="000000"/>
          <w:sz w:val="28"/>
          <w:szCs w:val="28"/>
        </w:rPr>
        <w:t>Приосколье</w:t>
      </w:r>
      <w:proofErr w:type="spellEnd"/>
      <w:r w:rsidRPr="00B46376">
        <w:rPr>
          <w:rFonts w:eastAsiaTheme="minorHAnsi"/>
          <w:color w:val="000000"/>
          <w:sz w:val="28"/>
          <w:szCs w:val="28"/>
        </w:rPr>
        <w:t xml:space="preserve">», разместить на официальном сайте органов местного самоуправления муниципального района «Чернянский район» Белгородской области в сети Интернет в разделе «Муниципальный совет» (адрес сайта: </w:t>
      </w:r>
      <w:hyperlink r:id="rId9" w:history="1">
        <w:r w:rsidRPr="00B16346">
          <w:rPr>
            <w:rFonts w:eastAsiaTheme="minorHAnsi"/>
            <w:color w:val="000000"/>
            <w:sz w:val="28"/>
            <w:szCs w:val="28"/>
            <w:lang w:val="en-US"/>
          </w:rPr>
          <w:t>http</w:t>
        </w:r>
        <w:r w:rsidRPr="00B16346">
          <w:rPr>
            <w:rFonts w:eastAsiaTheme="minorHAnsi"/>
            <w:color w:val="000000"/>
            <w:sz w:val="28"/>
            <w:szCs w:val="28"/>
          </w:rPr>
          <w:t>://</w:t>
        </w:r>
        <w:r w:rsidRPr="00B16346">
          <w:rPr>
            <w:rFonts w:eastAsiaTheme="minorHAnsi"/>
            <w:color w:val="000000"/>
            <w:sz w:val="28"/>
            <w:szCs w:val="28"/>
            <w:lang w:val="en-US"/>
          </w:rPr>
          <w:t>www</w:t>
        </w:r>
        <w:r w:rsidRPr="00B16346">
          <w:rPr>
            <w:rFonts w:eastAsiaTheme="minorHAnsi"/>
            <w:color w:val="000000"/>
            <w:sz w:val="28"/>
            <w:szCs w:val="28"/>
          </w:rPr>
          <w:t>.</w:t>
        </w:r>
        <w:r w:rsidRPr="00B16346">
          <w:rPr>
            <w:rFonts w:eastAsiaTheme="minorHAnsi"/>
            <w:color w:val="000000"/>
            <w:sz w:val="28"/>
            <w:szCs w:val="28"/>
            <w:lang w:val="en-US"/>
          </w:rPr>
          <w:t>GAZETA</w:t>
        </w:r>
        <w:r w:rsidRPr="00B16346">
          <w:rPr>
            <w:rFonts w:eastAsiaTheme="minorHAnsi"/>
            <w:color w:val="000000"/>
            <w:sz w:val="28"/>
            <w:szCs w:val="28"/>
          </w:rPr>
          <w:t>-</w:t>
        </w:r>
        <w:r w:rsidRPr="00B16346">
          <w:rPr>
            <w:rFonts w:eastAsiaTheme="minorHAnsi"/>
            <w:color w:val="000000"/>
            <w:sz w:val="28"/>
            <w:szCs w:val="28"/>
            <w:lang w:val="en-US"/>
          </w:rPr>
          <w:t>PRIOSKOLYE</w:t>
        </w:r>
        <w:r w:rsidRPr="00B16346">
          <w:rPr>
            <w:rFonts w:eastAsiaTheme="minorHAnsi"/>
            <w:color w:val="000000"/>
            <w:sz w:val="28"/>
            <w:szCs w:val="28"/>
          </w:rPr>
          <w:t>.</w:t>
        </w:r>
        <w:r w:rsidRPr="00B16346">
          <w:rPr>
            <w:rFonts w:eastAsiaTheme="minorHAnsi"/>
            <w:color w:val="000000"/>
            <w:sz w:val="28"/>
            <w:szCs w:val="28"/>
            <w:lang w:val="en-US"/>
          </w:rPr>
          <w:t>RU</w:t>
        </w:r>
      </w:hyperlink>
      <w:r w:rsidRPr="00B16346">
        <w:rPr>
          <w:rFonts w:eastAsiaTheme="minorHAnsi"/>
          <w:color w:val="000000"/>
          <w:sz w:val="28"/>
          <w:szCs w:val="28"/>
        </w:rPr>
        <w:t>)</w:t>
      </w:r>
      <w:r w:rsidRPr="00B46376">
        <w:rPr>
          <w:rFonts w:eastAsiaTheme="minorHAnsi"/>
          <w:color w:val="000000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</w:t>
      </w:r>
      <w:proofErr w:type="gramEnd"/>
      <w:r w:rsidRPr="00B46376"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B46376">
        <w:rPr>
          <w:rFonts w:eastAsiaTheme="minorHAnsi"/>
          <w:color w:val="000000"/>
          <w:sz w:val="28"/>
          <w:szCs w:val="28"/>
        </w:rPr>
        <w:t>решении</w:t>
      </w:r>
      <w:proofErr w:type="gramEnd"/>
      <w:r w:rsidRPr="00B46376">
        <w:rPr>
          <w:rFonts w:eastAsiaTheme="minorHAnsi"/>
          <w:color w:val="000000"/>
          <w:sz w:val="28"/>
          <w:szCs w:val="28"/>
        </w:rPr>
        <w:t xml:space="preserve"> о внесении изменений в Устав в государственный реестр уставов муниципальных образований Белгородской области.</w:t>
      </w:r>
    </w:p>
    <w:p w:rsidR="007C0494" w:rsidRDefault="007C0494" w:rsidP="0000071C">
      <w:pPr>
        <w:spacing w:line="360" w:lineRule="auto"/>
        <w:ind w:firstLine="709"/>
        <w:jc w:val="both"/>
        <w:rPr>
          <w:sz w:val="28"/>
          <w:szCs w:val="28"/>
        </w:rPr>
      </w:pPr>
    </w:p>
    <w:p w:rsidR="007C0494" w:rsidRDefault="007C0494" w:rsidP="0000071C">
      <w:pPr>
        <w:spacing w:line="360" w:lineRule="auto"/>
        <w:ind w:firstLine="709"/>
        <w:jc w:val="both"/>
        <w:rPr>
          <w:sz w:val="28"/>
          <w:szCs w:val="28"/>
        </w:rPr>
      </w:pPr>
    </w:p>
    <w:p w:rsidR="00912F0A" w:rsidRPr="00AE6A76" w:rsidRDefault="00912F0A" w:rsidP="00912F0A">
      <w:pPr>
        <w:pStyle w:val="HTML"/>
        <w:shd w:val="clear" w:color="auto" w:fill="FFFFFF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E6A76">
        <w:rPr>
          <w:rFonts w:ascii="Times New Roman" w:hAnsi="Times New Roman"/>
          <w:b/>
          <w:color w:val="auto"/>
          <w:sz w:val="28"/>
          <w:szCs w:val="28"/>
        </w:rPr>
        <w:t xml:space="preserve">Председатель Муниципального совета </w:t>
      </w:r>
    </w:p>
    <w:p w:rsidR="00912F0A" w:rsidRPr="00AE6A76" w:rsidRDefault="00912F0A" w:rsidP="00912F0A">
      <w:pPr>
        <w:pStyle w:val="HTML"/>
        <w:shd w:val="clear" w:color="auto" w:fill="FFFFFF"/>
        <w:ind w:left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AE6A76">
        <w:rPr>
          <w:rFonts w:ascii="Times New Roman" w:hAnsi="Times New Roman"/>
          <w:b/>
          <w:color w:val="auto"/>
          <w:sz w:val="28"/>
          <w:szCs w:val="28"/>
        </w:rPr>
        <w:t xml:space="preserve">Чернянского района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</w:t>
      </w:r>
      <w:r w:rsidRPr="00AE6A76">
        <w:rPr>
          <w:rFonts w:ascii="Times New Roman" w:hAnsi="Times New Roman"/>
          <w:b/>
          <w:color w:val="auto"/>
          <w:sz w:val="28"/>
          <w:szCs w:val="28"/>
        </w:rPr>
        <w:t xml:space="preserve">   М.В.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AE6A76">
        <w:rPr>
          <w:rFonts w:ascii="Times New Roman" w:hAnsi="Times New Roman"/>
          <w:b/>
          <w:color w:val="auto"/>
          <w:sz w:val="28"/>
          <w:szCs w:val="28"/>
        </w:rPr>
        <w:t xml:space="preserve">Чуб                                                                                         </w:t>
      </w:r>
    </w:p>
    <w:p w:rsidR="00912F0A" w:rsidRPr="00B16346" w:rsidRDefault="00912F0A" w:rsidP="00912F0A">
      <w:pPr>
        <w:spacing w:line="360" w:lineRule="auto"/>
        <w:ind w:right="-5" w:firstLine="709"/>
        <w:jc w:val="both"/>
        <w:rPr>
          <w:color w:val="FF0000"/>
          <w:sz w:val="28"/>
          <w:szCs w:val="28"/>
        </w:rPr>
      </w:pPr>
      <w:r w:rsidRPr="00AE6A76">
        <w:rPr>
          <w:sz w:val="28"/>
          <w:szCs w:val="28"/>
        </w:rPr>
        <w:t xml:space="preserve"> </w:t>
      </w:r>
    </w:p>
    <w:p w:rsidR="007C0494" w:rsidRDefault="007C0494" w:rsidP="00912F0A">
      <w:pPr>
        <w:pStyle w:val="3"/>
        <w:ind w:left="5103"/>
        <w:jc w:val="center"/>
        <w:rPr>
          <w:b w:val="0"/>
          <w:sz w:val="28"/>
          <w:szCs w:val="28"/>
          <w:lang w:val="ru-RU"/>
        </w:rPr>
      </w:pPr>
    </w:p>
    <w:p w:rsidR="007C0494" w:rsidRDefault="007C0494" w:rsidP="00912F0A">
      <w:pPr>
        <w:pStyle w:val="3"/>
        <w:ind w:left="5103"/>
        <w:jc w:val="center"/>
        <w:rPr>
          <w:b w:val="0"/>
          <w:sz w:val="28"/>
          <w:szCs w:val="28"/>
          <w:lang w:val="ru-RU"/>
        </w:rPr>
      </w:pPr>
    </w:p>
    <w:p w:rsidR="007C0494" w:rsidRDefault="007C0494" w:rsidP="00912F0A">
      <w:pPr>
        <w:pStyle w:val="3"/>
        <w:ind w:left="5103"/>
        <w:jc w:val="center"/>
        <w:rPr>
          <w:b w:val="0"/>
          <w:sz w:val="28"/>
          <w:szCs w:val="28"/>
          <w:lang w:val="ru-RU"/>
        </w:rPr>
      </w:pPr>
    </w:p>
    <w:p w:rsidR="007C0494" w:rsidRDefault="007C0494" w:rsidP="00912F0A">
      <w:pPr>
        <w:pStyle w:val="3"/>
        <w:ind w:left="5103"/>
        <w:jc w:val="center"/>
        <w:rPr>
          <w:b w:val="0"/>
          <w:sz w:val="28"/>
          <w:szCs w:val="28"/>
          <w:lang w:val="ru-RU"/>
        </w:rPr>
      </w:pPr>
    </w:p>
    <w:p w:rsidR="007C0494" w:rsidRDefault="007C0494" w:rsidP="00912F0A">
      <w:pPr>
        <w:pStyle w:val="3"/>
        <w:ind w:left="5103"/>
        <w:jc w:val="center"/>
        <w:rPr>
          <w:b w:val="0"/>
          <w:sz w:val="28"/>
          <w:szCs w:val="28"/>
          <w:lang w:val="ru-RU"/>
        </w:rPr>
      </w:pPr>
    </w:p>
    <w:p w:rsidR="007C0494" w:rsidRDefault="007C0494" w:rsidP="00912F0A">
      <w:pPr>
        <w:pStyle w:val="3"/>
        <w:ind w:left="5103"/>
        <w:jc w:val="center"/>
        <w:rPr>
          <w:b w:val="0"/>
          <w:sz w:val="28"/>
          <w:szCs w:val="28"/>
          <w:lang w:val="ru-RU"/>
        </w:rPr>
      </w:pPr>
      <w:bookmarkStart w:id="0" w:name="_GoBack"/>
      <w:bookmarkEnd w:id="0"/>
    </w:p>
    <w:sectPr w:rsidR="007C0494" w:rsidSect="009F08A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F8" w:rsidRDefault="00F458F8">
      <w:r>
        <w:separator/>
      </w:r>
    </w:p>
  </w:endnote>
  <w:endnote w:type="continuationSeparator" w:id="0">
    <w:p w:rsidR="00F458F8" w:rsidRDefault="00F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F8" w:rsidRDefault="00F458F8">
      <w:r>
        <w:separator/>
      </w:r>
    </w:p>
  </w:footnote>
  <w:footnote w:type="continuationSeparator" w:id="0">
    <w:p w:rsidR="00F458F8" w:rsidRDefault="00F4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A6" w:rsidRDefault="00A06A86" w:rsidP="006A2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8A6" w:rsidRDefault="00F458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A6" w:rsidRPr="00220E84" w:rsidRDefault="00A06A86" w:rsidP="006A26DD">
    <w:pPr>
      <w:pStyle w:val="a3"/>
      <w:framePr w:wrap="around" w:vAnchor="text" w:hAnchor="margin" w:xAlign="center" w:y="1"/>
      <w:rPr>
        <w:rStyle w:val="a5"/>
      </w:rPr>
    </w:pPr>
    <w:r w:rsidRPr="00220E84">
      <w:rPr>
        <w:rStyle w:val="a5"/>
      </w:rPr>
      <w:fldChar w:fldCharType="begin"/>
    </w:r>
    <w:r w:rsidRPr="00220E84">
      <w:rPr>
        <w:rStyle w:val="a5"/>
      </w:rPr>
      <w:instrText xml:space="preserve">PAGE  </w:instrText>
    </w:r>
    <w:r w:rsidRPr="00220E84">
      <w:rPr>
        <w:rStyle w:val="a5"/>
      </w:rPr>
      <w:fldChar w:fldCharType="separate"/>
    </w:r>
    <w:r w:rsidR="007A427A">
      <w:rPr>
        <w:rStyle w:val="a5"/>
        <w:noProof/>
      </w:rPr>
      <w:t>2</w:t>
    </w:r>
    <w:r w:rsidRPr="00220E84">
      <w:rPr>
        <w:rStyle w:val="a5"/>
      </w:rPr>
      <w:fldChar w:fldCharType="end"/>
    </w:r>
  </w:p>
  <w:p w:rsidR="009F08A6" w:rsidRDefault="00F45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B"/>
    <w:rsid w:val="0000071C"/>
    <w:rsid w:val="00003C0A"/>
    <w:rsid w:val="00030D39"/>
    <w:rsid w:val="00040C61"/>
    <w:rsid w:val="000704A3"/>
    <w:rsid w:val="0007340F"/>
    <w:rsid w:val="00084755"/>
    <w:rsid w:val="0008611B"/>
    <w:rsid w:val="0009482C"/>
    <w:rsid w:val="00095EE7"/>
    <w:rsid w:val="00140257"/>
    <w:rsid w:val="00186C77"/>
    <w:rsid w:val="00187647"/>
    <w:rsid w:val="001D5165"/>
    <w:rsid w:val="001F71B3"/>
    <w:rsid w:val="00211278"/>
    <w:rsid w:val="00213002"/>
    <w:rsid w:val="002272A5"/>
    <w:rsid w:val="00227FF6"/>
    <w:rsid w:val="00230E47"/>
    <w:rsid w:val="00254953"/>
    <w:rsid w:val="00257176"/>
    <w:rsid w:val="0026296B"/>
    <w:rsid w:val="00265855"/>
    <w:rsid w:val="00271DB7"/>
    <w:rsid w:val="002906B2"/>
    <w:rsid w:val="0029206B"/>
    <w:rsid w:val="002C3E99"/>
    <w:rsid w:val="002E4D2F"/>
    <w:rsid w:val="002F2A0B"/>
    <w:rsid w:val="00337041"/>
    <w:rsid w:val="00355236"/>
    <w:rsid w:val="0038464D"/>
    <w:rsid w:val="003B076B"/>
    <w:rsid w:val="003B1442"/>
    <w:rsid w:val="003D7F16"/>
    <w:rsid w:val="003E46B6"/>
    <w:rsid w:val="003F4D43"/>
    <w:rsid w:val="00421CD7"/>
    <w:rsid w:val="004463D1"/>
    <w:rsid w:val="0049380B"/>
    <w:rsid w:val="004C4252"/>
    <w:rsid w:val="004F4998"/>
    <w:rsid w:val="00547ED7"/>
    <w:rsid w:val="00553DBE"/>
    <w:rsid w:val="00557E5C"/>
    <w:rsid w:val="00593E7B"/>
    <w:rsid w:val="005A7388"/>
    <w:rsid w:val="005B1EB0"/>
    <w:rsid w:val="005D19A0"/>
    <w:rsid w:val="005D4115"/>
    <w:rsid w:val="005E06D2"/>
    <w:rsid w:val="00615B6B"/>
    <w:rsid w:val="00654626"/>
    <w:rsid w:val="006656BB"/>
    <w:rsid w:val="00671FFC"/>
    <w:rsid w:val="00675AFC"/>
    <w:rsid w:val="006A49CD"/>
    <w:rsid w:val="006C0B1B"/>
    <w:rsid w:val="006C163B"/>
    <w:rsid w:val="00706419"/>
    <w:rsid w:val="00733126"/>
    <w:rsid w:val="00746D78"/>
    <w:rsid w:val="007532E0"/>
    <w:rsid w:val="00785B69"/>
    <w:rsid w:val="007A3C36"/>
    <w:rsid w:val="007A427A"/>
    <w:rsid w:val="007B5977"/>
    <w:rsid w:val="007C0494"/>
    <w:rsid w:val="007D05A3"/>
    <w:rsid w:val="007E4AEB"/>
    <w:rsid w:val="007E5D83"/>
    <w:rsid w:val="007F09F7"/>
    <w:rsid w:val="0080250D"/>
    <w:rsid w:val="008115D7"/>
    <w:rsid w:val="00876C4F"/>
    <w:rsid w:val="008B482D"/>
    <w:rsid w:val="008D3653"/>
    <w:rsid w:val="008F1E02"/>
    <w:rsid w:val="00906979"/>
    <w:rsid w:val="00912F0A"/>
    <w:rsid w:val="00941B54"/>
    <w:rsid w:val="0098007A"/>
    <w:rsid w:val="009E4548"/>
    <w:rsid w:val="009F1129"/>
    <w:rsid w:val="009F3353"/>
    <w:rsid w:val="00A06A86"/>
    <w:rsid w:val="00A12AC8"/>
    <w:rsid w:val="00A27788"/>
    <w:rsid w:val="00A34C5B"/>
    <w:rsid w:val="00A663EC"/>
    <w:rsid w:val="00A7094C"/>
    <w:rsid w:val="00A9614F"/>
    <w:rsid w:val="00AA00AC"/>
    <w:rsid w:val="00AF2B03"/>
    <w:rsid w:val="00AF623C"/>
    <w:rsid w:val="00B16346"/>
    <w:rsid w:val="00B2006F"/>
    <w:rsid w:val="00B27B75"/>
    <w:rsid w:val="00B375DC"/>
    <w:rsid w:val="00B46376"/>
    <w:rsid w:val="00B75A65"/>
    <w:rsid w:val="00B77FAB"/>
    <w:rsid w:val="00B84084"/>
    <w:rsid w:val="00B8674D"/>
    <w:rsid w:val="00B9306B"/>
    <w:rsid w:val="00BB3F49"/>
    <w:rsid w:val="00BC5E46"/>
    <w:rsid w:val="00BE5431"/>
    <w:rsid w:val="00C33265"/>
    <w:rsid w:val="00C63239"/>
    <w:rsid w:val="00C778E6"/>
    <w:rsid w:val="00CC1A94"/>
    <w:rsid w:val="00CD2FF0"/>
    <w:rsid w:val="00CF2D3C"/>
    <w:rsid w:val="00D11E6D"/>
    <w:rsid w:val="00D12524"/>
    <w:rsid w:val="00D40931"/>
    <w:rsid w:val="00D46292"/>
    <w:rsid w:val="00D54411"/>
    <w:rsid w:val="00D9471D"/>
    <w:rsid w:val="00DA0FAB"/>
    <w:rsid w:val="00DA7A7A"/>
    <w:rsid w:val="00DA7F43"/>
    <w:rsid w:val="00DD2B19"/>
    <w:rsid w:val="00DF1B19"/>
    <w:rsid w:val="00DF4C99"/>
    <w:rsid w:val="00DF624E"/>
    <w:rsid w:val="00E407C4"/>
    <w:rsid w:val="00E558B7"/>
    <w:rsid w:val="00E73180"/>
    <w:rsid w:val="00E96D86"/>
    <w:rsid w:val="00EA1C79"/>
    <w:rsid w:val="00EC4EE6"/>
    <w:rsid w:val="00EF3BCA"/>
    <w:rsid w:val="00F01475"/>
    <w:rsid w:val="00F2026E"/>
    <w:rsid w:val="00F27E9B"/>
    <w:rsid w:val="00F33D75"/>
    <w:rsid w:val="00F41937"/>
    <w:rsid w:val="00F458F8"/>
    <w:rsid w:val="00F83DDF"/>
    <w:rsid w:val="00F87CFB"/>
    <w:rsid w:val="00F9322B"/>
    <w:rsid w:val="00F93C5C"/>
    <w:rsid w:val="00FD3379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2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12F0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2F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2F0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header"/>
    <w:basedOn w:val="a"/>
    <w:link w:val="a4"/>
    <w:rsid w:val="00912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F0A"/>
  </w:style>
  <w:style w:type="paragraph" w:customStyle="1" w:styleId="ConsPlusNormal">
    <w:name w:val="ConsPlusNormal"/>
    <w:rsid w:val="0091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12F0A"/>
    <w:rPr>
      <w:color w:val="0000FF"/>
      <w:u w:val="single"/>
    </w:rPr>
  </w:style>
  <w:style w:type="paragraph" w:styleId="HTML">
    <w:name w:val="HTML Preformatted"/>
    <w:basedOn w:val="a"/>
    <w:link w:val="HTML0"/>
    <w:rsid w:val="00912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12F0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12F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2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12F0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2F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2F0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header"/>
    <w:basedOn w:val="a"/>
    <w:link w:val="a4"/>
    <w:rsid w:val="00912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F0A"/>
  </w:style>
  <w:style w:type="paragraph" w:customStyle="1" w:styleId="ConsPlusNormal">
    <w:name w:val="ConsPlusNormal"/>
    <w:rsid w:val="0091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12F0A"/>
    <w:rPr>
      <w:color w:val="0000FF"/>
      <w:u w:val="single"/>
    </w:rPr>
  </w:style>
  <w:style w:type="paragraph" w:styleId="HTML">
    <w:name w:val="HTML Preformatted"/>
    <w:basedOn w:val="a"/>
    <w:link w:val="HTML0"/>
    <w:rsid w:val="00912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12F0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12F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PRIOSKOL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2022-02-17T13:44:00Z</cp:lastPrinted>
  <dcterms:created xsi:type="dcterms:W3CDTF">2021-09-21T07:21:00Z</dcterms:created>
  <dcterms:modified xsi:type="dcterms:W3CDTF">2022-03-03T10:52:00Z</dcterms:modified>
</cp:coreProperties>
</file>