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D8" w:rsidRPr="00B67600" w:rsidRDefault="00B67600">
      <w:pPr>
        <w:pStyle w:val="33"/>
        <w:spacing w:line="240" w:lineRule="auto"/>
        <w:ind w:right="0" w:firstLine="0"/>
        <w:jc w:val="center"/>
        <w:rPr>
          <w:b/>
          <w:bCs/>
          <w:lang w:val="ru-RU"/>
        </w:rPr>
      </w:pPr>
      <w:r w:rsidRPr="00B67600">
        <w:rPr>
          <w:b/>
          <w:bCs/>
          <w:lang w:val="ru-RU"/>
        </w:rPr>
        <w:t>Сведения</w:t>
      </w:r>
    </w:p>
    <w:p w:rsidR="00CC4AD8" w:rsidRPr="00B67600" w:rsidRDefault="00B67600">
      <w:pPr>
        <w:pStyle w:val="33"/>
        <w:spacing w:line="240" w:lineRule="auto"/>
        <w:ind w:right="0" w:firstLine="0"/>
        <w:jc w:val="center"/>
        <w:rPr>
          <w:lang w:val="ru-RU"/>
        </w:rPr>
      </w:pPr>
      <w:r w:rsidRPr="00B67600">
        <w:rPr>
          <w:b/>
          <w:lang w:val="ru-RU"/>
        </w:rPr>
        <w:t>о поступлении средств в избирательны</w:t>
      </w:r>
      <w:r>
        <w:rPr>
          <w:b/>
          <w:lang w:val="ru-RU"/>
        </w:rPr>
        <w:t>й</w:t>
      </w:r>
      <w:r w:rsidRPr="00B67600">
        <w:rPr>
          <w:b/>
          <w:lang w:val="ru-RU"/>
        </w:rPr>
        <w:t xml:space="preserve"> фонд </w:t>
      </w:r>
      <w:r>
        <w:rPr>
          <w:b/>
          <w:lang w:val="ru-RU"/>
        </w:rPr>
        <w:t>избирательного объеди</w:t>
      </w:r>
      <w:bookmarkStart w:id="0" w:name="_GoBack"/>
      <w:bookmarkEnd w:id="0"/>
      <w:r>
        <w:rPr>
          <w:b/>
          <w:lang w:val="ru-RU"/>
        </w:rPr>
        <w:t>нения «</w:t>
      </w:r>
      <w:proofErr w:type="spellStart"/>
      <w:r>
        <w:rPr>
          <w:b/>
          <w:lang w:val="ru-RU"/>
        </w:rPr>
        <w:t>Чернянское</w:t>
      </w:r>
      <w:proofErr w:type="spellEnd"/>
      <w:r>
        <w:rPr>
          <w:b/>
          <w:lang w:val="ru-RU"/>
        </w:rPr>
        <w:t xml:space="preserve"> местное отделение Всероссийской политической партии «ЕДИНАЯ РОССИЯ»</w:t>
      </w:r>
      <w:r w:rsidRPr="00B67600">
        <w:rPr>
          <w:b/>
          <w:lang w:val="ru-RU"/>
        </w:rPr>
        <w:t xml:space="preserve"> и расходовании этих средств </w:t>
      </w:r>
      <w:r>
        <w:rPr>
          <w:b/>
          <w:lang w:val="ru-RU"/>
        </w:rPr>
        <w:br w:type="textWrapping" w:clear="all"/>
      </w:r>
      <w:r w:rsidRPr="00B67600">
        <w:rPr>
          <w:lang w:val="ru-RU"/>
        </w:rPr>
        <w:t xml:space="preserve">(на основании данных, представленных филиалами ПАО Сбербанк) </w:t>
      </w:r>
    </w:p>
    <w:p w:rsidR="00CC4AD8" w:rsidRPr="00B67600" w:rsidRDefault="00CC4AD8">
      <w:pPr>
        <w:pStyle w:val="33"/>
        <w:spacing w:line="240" w:lineRule="auto"/>
        <w:ind w:right="0" w:firstLine="0"/>
        <w:jc w:val="center"/>
        <w:rPr>
          <w:b/>
          <w:lang w:val="ru-RU"/>
        </w:rPr>
      </w:pPr>
    </w:p>
    <w:p w:rsidR="00CC4AD8" w:rsidRDefault="00B67600">
      <w:pPr>
        <w:pStyle w:val="33"/>
        <w:spacing w:line="240" w:lineRule="auto"/>
        <w:ind w:right="0" w:firstLine="0"/>
        <w:jc w:val="center"/>
        <w:rPr>
          <w:b/>
          <w:bCs/>
          <w:u w:val="single"/>
          <w:lang w:val="ru-RU"/>
        </w:rPr>
      </w:pPr>
      <w:r w:rsidRPr="00B67600">
        <w:rPr>
          <w:b/>
          <w:bCs/>
          <w:u w:val="single"/>
          <w:lang w:val="ru-RU"/>
        </w:rPr>
        <w:t xml:space="preserve">Выборы депутатов </w:t>
      </w:r>
      <w:r>
        <w:rPr>
          <w:b/>
          <w:bCs/>
          <w:u w:val="single"/>
          <w:lang w:val="ru-RU"/>
        </w:rPr>
        <w:t xml:space="preserve">Совета депутатов </w:t>
      </w:r>
      <w:proofErr w:type="spellStart"/>
      <w:r>
        <w:rPr>
          <w:b/>
          <w:bCs/>
          <w:u w:val="single"/>
          <w:lang w:val="ru-RU"/>
        </w:rPr>
        <w:t>Чернянского</w:t>
      </w:r>
      <w:proofErr w:type="spellEnd"/>
      <w:r>
        <w:rPr>
          <w:b/>
          <w:bCs/>
          <w:u w:val="single"/>
          <w:lang w:val="ru-RU"/>
        </w:rPr>
        <w:t xml:space="preserve"> муниципального округа Белгородской области первого созыва</w:t>
      </w:r>
    </w:p>
    <w:p w:rsidR="00CC4AD8" w:rsidRDefault="00CC4AD8">
      <w:pPr>
        <w:jc w:val="right"/>
        <w:rPr>
          <w:color w:val="000000"/>
        </w:rPr>
      </w:pPr>
    </w:p>
    <w:p w:rsidR="00CC4AD8" w:rsidRDefault="00B67600">
      <w:pPr>
        <w:jc w:val="right"/>
        <w:rPr>
          <w:color w:val="000000"/>
        </w:rPr>
      </w:pPr>
      <w:r>
        <w:rPr>
          <w:color w:val="000000"/>
        </w:rPr>
        <w:t>По состоянию на 04.08.2025 г.</w:t>
      </w:r>
    </w:p>
    <w:p w:rsidR="00CC4AD8" w:rsidRDefault="00B67600">
      <w:pPr>
        <w:jc w:val="right"/>
        <w:rPr>
          <w:color w:val="000000"/>
        </w:rPr>
      </w:pPr>
      <w:r>
        <w:rPr>
          <w:color w:val="000000"/>
        </w:rPr>
        <w:t>в руб.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"/>
        <w:gridCol w:w="2070"/>
        <w:gridCol w:w="523"/>
        <w:gridCol w:w="1010"/>
        <w:gridCol w:w="1622"/>
        <w:gridCol w:w="1010"/>
        <w:gridCol w:w="1390"/>
        <w:gridCol w:w="539"/>
        <w:gridCol w:w="943"/>
        <w:gridCol w:w="1020"/>
        <w:gridCol w:w="981"/>
        <w:gridCol w:w="1010"/>
        <w:gridCol w:w="2149"/>
      </w:tblGrid>
      <w:tr w:rsidR="00CC4AD8">
        <w:trPr>
          <w:cantSplit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Фамилия, имя, отчество кандидата/Наименование избирательного объедения</w:t>
            </w:r>
          </w:p>
        </w:tc>
        <w:tc>
          <w:tcPr>
            <w:tcW w:w="5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Поступило средств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Израсходовано средс</w:t>
            </w:r>
            <w:r>
              <w:rPr>
                <w:color w:val="000000"/>
              </w:rPr>
              <w:t>тв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Возвращено средств</w:t>
            </w:r>
          </w:p>
        </w:tc>
      </w:tr>
      <w:tr w:rsidR="00CC4AD8">
        <w:trPr>
          <w:cantSplit/>
          <w:trHeight w:val="207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color w:val="000000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color w:val="000000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5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из них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 xml:space="preserve">из них финансовые операции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по расходованию средств на сумму,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превышающую 50 тыс. рублей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 xml:space="preserve">сумма,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руб.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основание возврата</w:t>
            </w:r>
          </w:p>
        </w:tc>
      </w:tr>
      <w:tr w:rsidR="00CC4AD8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color w:val="000000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color w:val="00000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пожертвования от юридических лиц на сумму, превышающую 25 тыс. 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 xml:space="preserve">пожертвования от граждан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на сумму, превышающую 20 тыс. рублей</w:t>
            </w: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color w:val="000000"/>
              </w:rPr>
            </w:pPr>
          </w:p>
        </w:tc>
        <w:tc>
          <w:tcPr>
            <w:tcW w:w="2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color w:val="00000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color w:val="000000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color w:val="000000"/>
              </w:rPr>
            </w:pPr>
          </w:p>
        </w:tc>
      </w:tr>
      <w:tr w:rsidR="00CC4AD8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color w:val="000000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 xml:space="preserve">сумма,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руб.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наименование юридического лица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 xml:space="preserve">сумма, </w:t>
            </w:r>
            <w:r>
              <w:rPr>
                <w:color w:val="000000"/>
              </w:rPr>
              <w:br w:type="textWrapping" w:clear="all"/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кол-во граждан</w:t>
            </w: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дата операции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 xml:space="preserve">сумма,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назначение платежа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color w:val="000000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color w:val="000000"/>
              </w:rPr>
            </w:pPr>
          </w:p>
        </w:tc>
      </w:tr>
      <w:tr w:rsidR="00CC4AD8">
        <w:trPr>
          <w:cantSplit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CC4AD8">
        <w:trPr>
          <w:cantSplit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Чернянское</w:t>
            </w:r>
            <w:proofErr w:type="spellEnd"/>
            <w:r>
              <w:rPr>
                <w:sz w:val="22"/>
                <w:szCs w:val="22"/>
              </w:rPr>
              <w:t xml:space="preserve"> местное отделение Всероссийской политической партии «ЕДИНАЯ РОССИЯ»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color w:val="000000"/>
              </w:rPr>
            </w:pPr>
          </w:p>
        </w:tc>
      </w:tr>
      <w:tr w:rsidR="00CC4AD8">
        <w:trPr>
          <w:cantSplit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b/>
                <w:bCs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B67600">
            <w:pPr>
              <w:pStyle w:val="---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D8" w:rsidRDefault="00CC4AD8">
            <w:pPr>
              <w:pStyle w:val="---9"/>
              <w:rPr>
                <w:b/>
                <w:bCs/>
                <w:color w:val="000000"/>
              </w:rPr>
            </w:pPr>
          </w:p>
        </w:tc>
      </w:tr>
    </w:tbl>
    <w:p w:rsidR="00CC4AD8" w:rsidRDefault="00CC4AD8">
      <w:pPr>
        <w:pStyle w:val="33"/>
        <w:tabs>
          <w:tab w:val="clear" w:pos="993"/>
          <w:tab w:val="left" w:pos="1080"/>
        </w:tabs>
        <w:spacing w:line="240" w:lineRule="auto"/>
        <w:ind w:right="0" w:firstLine="0"/>
        <w:rPr>
          <w:lang w:val="ru-RU"/>
        </w:rPr>
      </w:pPr>
    </w:p>
    <w:p w:rsidR="00CC4AD8" w:rsidRDefault="00B67600">
      <w:pPr>
        <w:pStyle w:val="33"/>
        <w:tabs>
          <w:tab w:val="clear" w:pos="993"/>
          <w:tab w:val="left" w:pos="1080"/>
        </w:tabs>
        <w:spacing w:line="240" w:lineRule="auto"/>
        <w:ind w:right="0" w:firstLine="0"/>
        <w:rPr>
          <w:lang w:val="ru-RU"/>
        </w:rPr>
      </w:pPr>
      <w:r>
        <w:rPr>
          <w:lang w:val="ru-RU"/>
        </w:rPr>
        <w:tab/>
        <w:t xml:space="preserve">Председатель </w:t>
      </w:r>
    </w:p>
    <w:p w:rsidR="00CC4AD8" w:rsidRDefault="00B67600">
      <w:pPr>
        <w:pStyle w:val="33"/>
        <w:tabs>
          <w:tab w:val="clear" w:pos="993"/>
          <w:tab w:val="left" w:pos="1080"/>
        </w:tabs>
        <w:spacing w:line="240" w:lineRule="auto"/>
        <w:ind w:right="0" w:firstLine="0"/>
        <w:rPr>
          <w:lang w:val="ru-RU"/>
        </w:rPr>
      </w:pPr>
      <w:proofErr w:type="spellStart"/>
      <w:r>
        <w:rPr>
          <w:lang w:val="ru-RU"/>
        </w:rPr>
        <w:t>Чернянской</w:t>
      </w:r>
      <w:proofErr w:type="spellEnd"/>
      <w:r>
        <w:rPr>
          <w:lang w:val="ru-RU"/>
        </w:rPr>
        <w:t xml:space="preserve"> территориальной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И.А. </w:t>
      </w:r>
      <w:proofErr w:type="spellStart"/>
      <w:r>
        <w:rPr>
          <w:lang w:val="ru-RU"/>
        </w:rPr>
        <w:t>Беланова</w:t>
      </w:r>
      <w:proofErr w:type="spellEnd"/>
      <w:r>
        <w:rPr>
          <w:lang w:val="ru-RU"/>
        </w:rPr>
        <w:t xml:space="preserve"> _____________________ </w:t>
      </w:r>
    </w:p>
    <w:p w:rsidR="00CC4AD8" w:rsidRDefault="00B67600">
      <w:pPr>
        <w:pStyle w:val="33"/>
        <w:tabs>
          <w:tab w:val="clear" w:pos="993"/>
          <w:tab w:val="left" w:pos="1080"/>
        </w:tabs>
        <w:spacing w:line="240" w:lineRule="auto"/>
        <w:ind w:right="0" w:firstLine="0"/>
        <w:rPr>
          <w:sz w:val="20"/>
          <w:szCs w:val="20"/>
          <w:lang w:val="ru-RU"/>
        </w:rPr>
      </w:pPr>
      <w:r>
        <w:rPr>
          <w:lang w:val="ru-RU"/>
        </w:rPr>
        <w:t xml:space="preserve">        избирательной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</w:t>
      </w:r>
      <w:proofErr w:type="gramStart"/>
      <w:r>
        <w:rPr>
          <w:lang w:val="ru-RU"/>
        </w:rPr>
        <w:t xml:space="preserve">   </w:t>
      </w:r>
      <w:r>
        <w:rPr>
          <w:sz w:val="20"/>
          <w:szCs w:val="20"/>
          <w:lang w:val="ru-RU"/>
        </w:rPr>
        <w:t>(</w:t>
      </w:r>
      <w:proofErr w:type="gramEnd"/>
      <w:r>
        <w:rPr>
          <w:sz w:val="20"/>
          <w:szCs w:val="20"/>
          <w:lang w:val="ru-RU"/>
        </w:rPr>
        <w:t>подпись, дата)</w:t>
      </w:r>
    </w:p>
    <w:sectPr w:rsidR="00CC4A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6840" w:h="11907" w:orient="landscape"/>
      <w:pgMar w:top="850" w:right="1134" w:bottom="1701" w:left="1134" w:header="720" w:footer="72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D8" w:rsidRDefault="00B67600">
      <w:r>
        <w:separator/>
      </w:r>
    </w:p>
  </w:endnote>
  <w:endnote w:type="continuationSeparator" w:id="0">
    <w:p w:rsidR="00CC4AD8" w:rsidRDefault="00B6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ahoma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D8" w:rsidRDefault="00CC4AD8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D8" w:rsidRDefault="00CC4AD8">
    <w:pPr>
      <w:pStyle w:val="af5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D8" w:rsidRDefault="00CC4AD8">
    <w:pPr>
      <w:pStyle w:val="af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D8" w:rsidRDefault="00B67600">
      <w:r>
        <w:separator/>
      </w:r>
    </w:p>
  </w:footnote>
  <w:footnote w:type="continuationSeparator" w:id="0">
    <w:p w:rsidR="00CC4AD8" w:rsidRDefault="00B6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D8" w:rsidRDefault="00CC4AD8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D8" w:rsidRDefault="00B67600">
    <w:pPr>
      <w:pStyle w:val="af3"/>
      <w:jc w:val="center"/>
    </w:pPr>
    <w:r>
      <w:t>19</w:t>
    </w:r>
  </w:p>
  <w:p w:rsidR="00CC4AD8" w:rsidRDefault="00CC4AD8">
    <w:pPr>
      <w:pStyle w:val="af3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D8" w:rsidRDefault="00CC4AD8">
    <w:pPr>
      <w:pStyle w:val="13"/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59CE"/>
    <w:multiLevelType w:val="multilevel"/>
    <w:tmpl w:val="16D4365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036D91"/>
    <w:multiLevelType w:val="multilevel"/>
    <w:tmpl w:val="4F9A40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404BD"/>
    <w:multiLevelType w:val="multilevel"/>
    <w:tmpl w:val="C778C65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BD50D4"/>
    <w:multiLevelType w:val="multilevel"/>
    <w:tmpl w:val="199AAF3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D8"/>
    <w:rsid w:val="00B67600"/>
    <w:rsid w:val="00CC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E704"/>
  <w15:docId w15:val="{69C1DFCC-E87C-46EF-B468-D3D5DFBE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iCs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a">
    <w:name w:val="footnote reference"/>
    <w:semiHidden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customStyle="1" w:styleId="-11">
    <w:name w:val="Т-1"/>
    <w:basedOn w:val="a"/>
    <w:pPr>
      <w:spacing w:line="360" w:lineRule="auto"/>
      <w:ind w:firstLine="720"/>
      <w:jc w:val="both"/>
    </w:pPr>
  </w:style>
  <w:style w:type="paragraph" w:styleId="25">
    <w:name w:val="Body Text 2"/>
    <w:basedOn w:val="a"/>
    <w:link w:val="26"/>
    <w:uiPriority w:val="99"/>
    <w:pPr>
      <w:widowControl w:val="0"/>
      <w:jc w:val="both"/>
    </w:pPr>
    <w:rPr>
      <w:sz w:val="20"/>
      <w:szCs w:val="20"/>
    </w:rPr>
  </w:style>
  <w:style w:type="paragraph" w:customStyle="1" w:styleId="53">
    <w:name w:val="заголовок 5"/>
    <w:basedOn w:val="a"/>
    <w:next w:val="a"/>
    <w:pPr>
      <w:keepNext/>
      <w:widowControl w:val="0"/>
      <w:shd w:val="clear" w:color="auto" w:fill="FFFFFF"/>
      <w:spacing w:before="216" w:line="278" w:lineRule="exact"/>
      <w:ind w:left="24" w:right="413" w:firstLine="4128"/>
    </w:pPr>
    <w:rPr>
      <w:b/>
      <w:bCs/>
      <w:color w:val="000000"/>
      <w:spacing w:val="-1"/>
    </w:rPr>
  </w:style>
  <w:style w:type="paragraph" w:customStyle="1" w:styleId="13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4">
    <w:name w:val="Нижний колонтитул1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2">
    <w:name w:val="Название"/>
    <w:basedOn w:val="a"/>
    <w:link w:val="aff3"/>
    <w:qFormat/>
    <w:pPr>
      <w:widowControl w:val="0"/>
      <w:shd w:val="clear" w:color="auto" w:fill="FFFFFF"/>
      <w:spacing w:before="259"/>
      <w:ind w:left="5670" w:right="41"/>
      <w:jc w:val="center"/>
    </w:pPr>
    <w:rPr>
      <w:color w:val="000000"/>
      <w:spacing w:val="-4"/>
      <w:sz w:val="24"/>
      <w:szCs w:val="24"/>
      <w:lang w:val="en-US" w:eastAsia="en-US"/>
    </w:rPr>
  </w:style>
  <w:style w:type="paragraph" w:styleId="33">
    <w:name w:val="Body Text Indent 3"/>
    <w:basedOn w:val="a"/>
    <w:link w:val="34"/>
    <w:pPr>
      <w:shd w:val="clear" w:color="auto" w:fill="FFFFFF"/>
      <w:tabs>
        <w:tab w:val="left" w:pos="993"/>
      </w:tabs>
      <w:spacing w:line="360" w:lineRule="auto"/>
      <w:ind w:right="28" w:firstLine="567"/>
      <w:jc w:val="both"/>
    </w:pPr>
    <w:rPr>
      <w:color w:val="000000"/>
      <w:lang w:val="en-US" w:eastAsia="en-US"/>
    </w:rPr>
  </w:style>
  <w:style w:type="paragraph" w:customStyle="1" w:styleId="43">
    <w:name w:val="заголовок 4"/>
    <w:basedOn w:val="a"/>
    <w:next w:val="a"/>
    <w:pPr>
      <w:keepNext/>
      <w:widowControl w:val="0"/>
      <w:jc w:val="right"/>
    </w:pPr>
  </w:style>
  <w:style w:type="paragraph" w:customStyle="1" w:styleId="14-5">
    <w:name w:val="Текст14-5"/>
    <w:basedOn w:val="a"/>
    <w:uiPriority w:val="99"/>
    <w:pPr>
      <w:spacing w:line="360" w:lineRule="auto"/>
      <w:ind w:firstLine="709"/>
      <w:jc w:val="both"/>
    </w:pPr>
  </w:style>
  <w:style w:type="paragraph" w:customStyle="1" w:styleId="14-15">
    <w:name w:val="текст14-15"/>
    <w:basedOn w:val="a"/>
    <w:pPr>
      <w:spacing w:line="360" w:lineRule="auto"/>
      <w:ind w:firstLine="720"/>
      <w:jc w:val="both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  <w:style w:type="character" w:styleId="aff4">
    <w:name w:val="page number"/>
    <w:basedOn w:val="a0"/>
  </w:style>
  <w:style w:type="paragraph" w:styleId="aff5">
    <w:name w:val="Body Text"/>
    <w:basedOn w:val="a"/>
    <w:pPr>
      <w:spacing w:after="120"/>
    </w:pPr>
  </w:style>
  <w:style w:type="paragraph" w:customStyle="1" w:styleId="aff6">
    <w:name w:val="текст сноски"/>
    <w:basedOn w:val="a"/>
    <w:pPr>
      <w:keepLines/>
      <w:spacing w:after="120"/>
      <w:jc w:val="both"/>
    </w:pPr>
    <w:rPr>
      <w:sz w:val="22"/>
      <w:szCs w:val="22"/>
    </w:rPr>
  </w:style>
  <w:style w:type="character" w:customStyle="1" w:styleId="aff7">
    <w:name w:val="знак сноски"/>
    <w:rPr>
      <w:vertAlign w:val="superscript"/>
    </w:rPr>
  </w:style>
  <w:style w:type="paragraph" w:styleId="aff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9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ffa">
    <w:name w:val="annotation reference"/>
    <w:uiPriority w:val="99"/>
    <w:rPr>
      <w:sz w:val="16"/>
      <w:szCs w:val="16"/>
    </w:rPr>
  </w:style>
  <w:style w:type="paragraph" w:styleId="affb">
    <w:name w:val="annotation text"/>
    <w:basedOn w:val="a"/>
    <w:link w:val="affc"/>
    <w:uiPriority w:val="99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</w:style>
  <w:style w:type="paragraph" w:styleId="affd">
    <w:name w:val="annotation subject"/>
    <w:basedOn w:val="affb"/>
    <w:next w:val="affb"/>
    <w:link w:val="affe"/>
    <w:rPr>
      <w:b/>
      <w:bCs/>
      <w:lang w:val="en-US" w:eastAsia="en-US"/>
    </w:rPr>
  </w:style>
  <w:style w:type="character" w:customStyle="1" w:styleId="affe">
    <w:name w:val="Тема примечания Знак"/>
    <w:link w:val="affd"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customStyle="1" w:styleId="af4">
    <w:name w:val="Верхний колонтитул Знак"/>
    <w:link w:val="af3"/>
    <w:uiPriority w:val="99"/>
    <w:rPr>
      <w:sz w:val="22"/>
      <w:szCs w:val="22"/>
    </w:rPr>
  </w:style>
  <w:style w:type="character" w:customStyle="1" w:styleId="20">
    <w:name w:val="Заголовок 2 Знак"/>
    <w:link w:val="2"/>
    <w:rPr>
      <w:rFonts w:cs="Arial"/>
      <w:b/>
      <w:bCs/>
      <w:iCs/>
      <w:sz w:val="28"/>
      <w:szCs w:val="28"/>
    </w:rPr>
  </w:style>
  <w:style w:type="paragraph" w:customStyle="1" w:styleId="afff">
    <w:name w:val="Адресат"/>
    <w:basedOn w:val="a"/>
    <w:pPr>
      <w:spacing w:after="120"/>
      <w:ind w:left="9044"/>
      <w:jc w:val="center"/>
    </w:pPr>
    <w:rPr>
      <w:szCs w:val="24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  <w:szCs w:val="24"/>
    </w:rPr>
  </w:style>
  <w:style w:type="character" w:customStyle="1" w:styleId="aff3">
    <w:name w:val="Название Знак"/>
    <w:link w:val="aff2"/>
    <w:rPr>
      <w:color w:val="000000"/>
      <w:spacing w:val="-4"/>
      <w:sz w:val="24"/>
      <w:szCs w:val="24"/>
      <w:shd w:val="clear" w:color="auto" w:fill="FFFFFF"/>
    </w:rPr>
  </w:style>
  <w:style w:type="paragraph" w:customStyle="1" w:styleId="14007">
    <w:name w:val="Стиль 14 пт По ширине Справа:  007 см Междустр.интервал:  полут..."/>
    <w:basedOn w:val="a"/>
    <w:pPr>
      <w:spacing w:line="360" w:lineRule="auto"/>
      <w:ind w:right="40" w:firstLine="567"/>
      <w:jc w:val="both"/>
    </w:pPr>
    <w:rPr>
      <w:szCs w:val="20"/>
    </w:rPr>
  </w:style>
  <w:style w:type="character" w:customStyle="1" w:styleId="26">
    <w:name w:val="Основной текст 2 Знак"/>
    <w:basedOn w:val="a0"/>
    <w:link w:val="25"/>
    <w:uiPriority w:val="99"/>
  </w:style>
  <w:style w:type="paragraph" w:styleId="afff0">
    <w:name w:val="Document Map"/>
    <w:basedOn w:val="a"/>
    <w:link w:val="afff1"/>
    <w:rPr>
      <w:rFonts w:ascii="Tahoma" w:hAnsi="Tahoma"/>
      <w:sz w:val="16"/>
      <w:szCs w:val="16"/>
      <w:lang w:val="en-US" w:eastAsia="en-US"/>
    </w:rPr>
  </w:style>
  <w:style w:type="character" w:customStyle="1" w:styleId="afff1">
    <w:name w:val="Схема документа Знак"/>
    <w:link w:val="afff0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link w:val="33"/>
    <w:rPr>
      <w:color w:val="000000"/>
      <w:sz w:val="28"/>
      <w:szCs w:val="28"/>
      <w:shd w:val="clear" w:color="auto" w:fill="FFFFFF"/>
    </w:rPr>
  </w:style>
  <w:style w:type="character" w:customStyle="1" w:styleId="af6">
    <w:name w:val="Нижний колонтитул Знак"/>
    <w:link w:val="af5"/>
    <w:uiPriority w:val="99"/>
    <w:rPr>
      <w:sz w:val="28"/>
      <w:szCs w:val="28"/>
    </w:rPr>
  </w:style>
  <w:style w:type="paragraph" w:customStyle="1" w:styleId="afff2">
    <w:name w:val="Содерж"/>
    <w:basedOn w:val="a"/>
    <w:uiPriority w:val="99"/>
    <w:pPr>
      <w:widowControl w:val="0"/>
      <w:spacing w:after="120"/>
      <w:jc w:val="center"/>
    </w:pPr>
  </w:style>
  <w:style w:type="paragraph" w:customStyle="1" w:styleId="BodyText21">
    <w:name w:val="Body Text 21"/>
    <w:basedOn w:val="a"/>
    <w:pPr>
      <w:widowControl w:val="0"/>
      <w:jc w:val="both"/>
    </w:pPr>
    <w:rPr>
      <w:szCs w:val="20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szCs w:val="22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mashb7</dc:creator>
  <cp:lastModifiedBy>User</cp:lastModifiedBy>
  <cp:revision>12</cp:revision>
  <dcterms:created xsi:type="dcterms:W3CDTF">2025-05-07T08:03:00Z</dcterms:created>
  <dcterms:modified xsi:type="dcterms:W3CDTF">2025-08-05T10:42:00Z</dcterms:modified>
  <cp:version>1048576</cp:version>
</cp:coreProperties>
</file>