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D8" w:rsidRPr="000937E2" w:rsidRDefault="00FE1ED8" w:rsidP="00FE1ED8">
      <w:pPr>
        <w:adjustRightInd w:val="0"/>
        <w:spacing w:after="0"/>
        <w:jc w:val="center"/>
        <w:outlineLvl w:val="0"/>
        <w:rPr>
          <w:b/>
          <w:bCs/>
          <w:sz w:val="26"/>
          <w:szCs w:val="26"/>
        </w:rPr>
      </w:pPr>
    </w:p>
    <w:p w:rsidR="00FE1ED8" w:rsidRPr="007378B2" w:rsidRDefault="00FE1ED8" w:rsidP="00FE1ED8">
      <w:pPr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378B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2680335</wp:posOffset>
            </wp:positionH>
            <wp:positionV relativeFrom="margin">
              <wp:posOffset>101600</wp:posOffset>
            </wp:positionV>
            <wp:extent cx="546735" cy="632460"/>
            <wp:effectExtent l="19050" t="0" r="5715" b="0"/>
            <wp:wrapTopAndBottom/>
            <wp:docPr id="3" name="Рисунок 1" descr="Описание: Описание: Описание: 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ADF" w:rsidRPr="007378B2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Pr="007378B2">
        <w:rPr>
          <w:rFonts w:ascii="Times New Roman" w:hAnsi="Times New Roman"/>
          <w:b/>
          <w:bCs/>
          <w:sz w:val="28"/>
          <w:szCs w:val="28"/>
        </w:rPr>
        <w:t>Е</w:t>
      </w:r>
    </w:p>
    <w:p w:rsidR="00FE1ED8" w:rsidRPr="007378B2" w:rsidRDefault="00FE1ED8" w:rsidP="00FE1ED8">
      <w:pPr>
        <w:adjustRightInd w:val="0"/>
        <w:spacing w:after="0"/>
        <w:jc w:val="center"/>
        <w:outlineLvl w:val="0"/>
        <w:rPr>
          <w:rStyle w:val="FontStyle17"/>
          <w:b/>
          <w:sz w:val="28"/>
          <w:szCs w:val="28"/>
        </w:rPr>
      </w:pPr>
      <w:r w:rsidRPr="007378B2">
        <w:rPr>
          <w:rStyle w:val="FontStyle17"/>
          <w:b/>
          <w:sz w:val="28"/>
          <w:szCs w:val="28"/>
        </w:rPr>
        <w:t>АДМИНИСТРАЦИИ МУНИЦИПАЛЬНОГО РАЙОНА</w:t>
      </w:r>
    </w:p>
    <w:p w:rsidR="00FE1ED8" w:rsidRPr="007378B2" w:rsidRDefault="00FE1ED8" w:rsidP="00FE1ED8">
      <w:pPr>
        <w:pStyle w:val="Style2"/>
        <w:widowControl/>
        <w:jc w:val="center"/>
        <w:rPr>
          <w:rStyle w:val="FontStyle17"/>
          <w:b/>
          <w:sz w:val="28"/>
          <w:szCs w:val="28"/>
        </w:rPr>
      </w:pPr>
      <w:r w:rsidRPr="007378B2">
        <w:rPr>
          <w:rStyle w:val="FontStyle17"/>
          <w:b/>
          <w:sz w:val="28"/>
          <w:szCs w:val="28"/>
        </w:rPr>
        <w:t xml:space="preserve"> «ЧЕРНЯНСКИЙ РАЙОН» БЕЛГОРОДСКОЙ ОБЛАСТИ</w:t>
      </w:r>
    </w:p>
    <w:p w:rsidR="00FE1ED8" w:rsidRPr="007378B2" w:rsidRDefault="00FE1ED8" w:rsidP="00FE1ED8">
      <w:pPr>
        <w:pStyle w:val="Style2"/>
        <w:widowControl/>
        <w:ind w:right="-9"/>
        <w:jc w:val="center"/>
        <w:rPr>
          <w:rStyle w:val="FontStyle17"/>
          <w:b/>
          <w:sz w:val="28"/>
          <w:szCs w:val="28"/>
        </w:rPr>
      </w:pPr>
    </w:p>
    <w:p w:rsidR="00365550" w:rsidRPr="007378B2" w:rsidRDefault="00FE1ED8" w:rsidP="002441E8">
      <w:pPr>
        <w:pStyle w:val="Style3"/>
        <w:widowControl/>
        <w:tabs>
          <w:tab w:val="left" w:leader="underscore" w:pos="2818"/>
          <w:tab w:val="left" w:pos="6509"/>
        </w:tabs>
        <w:ind w:right="-9"/>
        <w:jc w:val="both"/>
        <w:rPr>
          <w:rStyle w:val="FontStyle17"/>
          <w:bCs/>
          <w:smallCaps/>
          <w:sz w:val="28"/>
          <w:szCs w:val="28"/>
        </w:rPr>
      </w:pPr>
      <w:r w:rsidRPr="007378B2">
        <w:rPr>
          <w:rStyle w:val="FontStyle20"/>
          <w:b w:val="0"/>
          <w:sz w:val="28"/>
          <w:szCs w:val="28"/>
        </w:rPr>
        <w:t>«</w:t>
      </w:r>
      <w:r w:rsidR="007B0120">
        <w:rPr>
          <w:rStyle w:val="FontStyle20"/>
          <w:b w:val="0"/>
          <w:sz w:val="28"/>
          <w:szCs w:val="28"/>
        </w:rPr>
        <w:t>15</w:t>
      </w:r>
      <w:r w:rsidRPr="007378B2">
        <w:rPr>
          <w:rStyle w:val="FontStyle20"/>
          <w:b w:val="0"/>
          <w:sz w:val="28"/>
          <w:szCs w:val="28"/>
        </w:rPr>
        <w:t xml:space="preserve">» </w:t>
      </w:r>
      <w:r w:rsidR="008B0DD3" w:rsidRPr="007378B2">
        <w:rPr>
          <w:rStyle w:val="FontStyle20"/>
          <w:b w:val="0"/>
          <w:sz w:val="28"/>
          <w:szCs w:val="28"/>
        </w:rPr>
        <w:t>ноября</w:t>
      </w:r>
      <w:r w:rsidRPr="007378B2">
        <w:rPr>
          <w:rStyle w:val="FontStyle20"/>
          <w:b w:val="0"/>
          <w:sz w:val="28"/>
          <w:szCs w:val="28"/>
        </w:rPr>
        <w:t xml:space="preserve"> </w:t>
      </w:r>
      <w:r w:rsidRPr="007378B2">
        <w:rPr>
          <w:rStyle w:val="FontStyle19"/>
          <w:b w:val="0"/>
          <w:sz w:val="28"/>
          <w:szCs w:val="28"/>
        </w:rPr>
        <w:t>201</w:t>
      </w:r>
      <w:r w:rsidR="00765F4B" w:rsidRPr="007378B2">
        <w:rPr>
          <w:rStyle w:val="FontStyle19"/>
          <w:b w:val="0"/>
          <w:sz w:val="28"/>
          <w:szCs w:val="28"/>
        </w:rPr>
        <w:t>9</w:t>
      </w:r>
      <w:r w:rsidRPr="007378B2">
        <w:rPr>
          <w:rStyle w:val="FontStyle19"/>
          <w:b w:val="0"/>
          <w:sz w:val="28"/>
          <w:szCs w:val="28"/>
        </w:rPr>
        <w:t xml:space="preserve"> г</w:t>
      </w:r>
      <w:r w:rsidRPr="007378B2">
        <w:rPr>
          <w:rStyle w:val="FontStyle17"/>
          <w:bCs/>
          <w:sz w:val="28"/>
          <w:szCs w:val="28"/>
        </w:rPr>
        <w:t xml:space="preserve">.  </w:t>
      </w:r>
      <w:r w:rsidRPr="007378B2">
        <w:rPr>
          <w:rStyle w:val="FontStyle17"/>
          <w:sz w:val="28"/>
          <w:szCs w:val="28"/>
        </w:rPr>
        <w:t xml:space="preserve">                                                                 </w:t>
      </w:r>
      <w:r w:rsidR="00A7562D" w:rsidRPr="007378B2">
        <w:rPr>
          <w:rStyle w:val="FontStyle17"/>
          <w:sz w:val="28"/>
          <w:szCs w:val="28"/>
        </w:rPr>
        <w:t xml:space="preserve">               </w:t>
      </w:r>
      <w:r w:rsidRPr="007378B2">
        <w:rPr>
          <w:rStyle w:val="FontStyle17"/>
          <w:bCs/>
          <w:smallCaps/>
          <w:sz w:val="28"/>
          <w:szCs w:val="28"/>
        </w:rPr>
        <w:t>№</w:t>
      </w:r>
      <w:r w:rsidR="00A7562D" w:rsidRPr="007378B2">
        <w:rPr>
          <w:rStyle w:val="FontStyle17"/>
          <w:bCs/>
          <w:smallCaps/>
          <w:sz w:val="28"/>
          <w:szCs w:val="28"/>
        </w:rPr>
        <w:t xml:space="preserve"> </w:t>
      </w:r>
      <w:r w:rsidR="007B0120">
        <w:rPr>
          <w:rStyle w:val="FontStyle17"/>
          <w:bCs/>
          <w:smallCaps/>
          <w:sz w:val="28"/>
          <w:szCs w:val="28"/>
        </w:rPr>
        <w:t>623</w:t>
      </w:r>
    </w:p>
    <w:p w:rsidR="002441E8" w:rsidRPr="007378B2" w:rsidRDefault="002441E8" w:rsidP="002441E8">
      <w:pPr>
        <w:pStyle w:val="Style3"/>
        <w:widowControl/>
        <w:tabs>
          <w:tab w:val="left" w:leader="underscore" w:pos="2818"/>
          <w:tab w:val="left" w:pos="6509"/>
        </w:tabs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0937E2" w:rsidRPr="007378B2" w:rsidRDefault="000937E2" w:rsidP="002441E8">
      <w:pPr>
        <w:pStyle w:val="Style3"/>
        <w:widowControl/>
        <w:tabs>
          <w:tab w:val="left" w:leader="underscore" w:pos="2818"/>
          <w:tab w:val="left" w:pos="6509"/>
        </w:tabs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1717F1" w:rsidRPr="007378B2" w:rsidRDefault="001717F1" w:rsidP="001717F1">
      <w:pPr>
        <w:framePr w:w="4885" w:h="1441" w:hSpace="180" w:wrap="around" w:vAnchor="text" w:hAnchor="page" w:x="1753" w:y="1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78B2">
        <w:rPr>
          <w:rFonts w:ascii="Times New Roman" w:hAnsi="Times New Roman"/>
          <w:b/>
          <w:sz w:val="28"/>
          <w:szCs w:val="28"/>
        </w:rPr>
        <w:t>О проведении районного конкурса "Лучшая практика социально ориентированных некоммерческих организаций" в 2019 году</w:t>
      </w:r>
    </w:p>
    <w:p w:rsidR="0007342E" w:rsidRPr="007378B2" w:rsidRDefault="0007342E" w:rsidP="002441E8">
      <w:pPr>
        <w:pStyle w:val="Style3"/>
        <w:widowControl/>
        <w:tabs>
          <w:tab w:val="left" w:leader="underscore" w:pos="2818"/>
          <w:tab w:val="left" w:pos="6509"/>
        </w:tabs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07342E" w:rsidRPr="007378B2" w:rsidRDefault="0007342E" w:rsidP="0074584C">
      <w:pPr>
        <w:pStyle w:val="Style3"/>
        <w:widowControl/>
        <w:tabs>
          <w:tab w:val="left" w:leader="underscore" w:pos="2818"/>
          <w:tab w:val="left" w:pos="65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42E" w:rsidRPr="007378B2" w:rsidRDefault="0007342E" w:rsidP="0074584C">
      <w:pPr>
        <w:pStyle w:val="Style3"/>
        <w:widowControl/>
        <w:tabs>
          <w:tab w:val="left" w:leader="underscore" w:pos="2818"/>
          <w:tab w:val="left" w:pos="65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550" w:rsidRPr="007378B2" w:rsidRDefault="00365550" w:rsidP="0074584C">
      <w:pPr>
        <w:pStyle w:val="a4"/>
        <w:jc w:val="both"/>
        <w:rPr>
          <w:sz w:val="28"/>
          <w:szCs w:val="28"/>
        </w:rPr>
      </w:pPr>
    </w:p>
    <w:p w:rsidR="00365550" w:rsidRPr="007378B2" w:rsidRDefault="00365550" w:rsidP="0074584C">
      <w:pPr>
        <w:pStyle w:val="a4"/>
        <w:jc w:val="both"/>
        <w:rPr>
          <w:sz w:val="28"/>
          <w:szCs w:val="28"/>
        </w:rPr>
      </w:pPr>
    </w:p>
    <w:p w:rsidR="007378B2" w:rsidRPr="007378B2" w:rsidRDefault="007378B2" w:rsidP="00745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7E2" w:rsidRPr="007378B2" w:rsidRDefault="000937E2" w:rsidP="00745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8B2">
        <w:rPr>
          <w:rFonts w:ascii="Times New Roman" w:hAnsi="Times New Roman"/>
          <w:sz w:val="28"/>
          <w:szCs w:val="28"/>
        </w:rPr>
        <w:t>В соответствии с Федеральным законом от 12 января 1996 г. N 7-ФЗ «О некоммерческих организациях»,</w:t>
      </w:r>
      <w:r w:rsidR="009F332A" w:rsidRPr="007378B2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AA3BDD" w:rsidRPr="007378B2">
        <w:rPr>
          <w:rFonts w:ascii="Times New Roman" w:hAnsi="Times New Roman"/>
          <w:sz w:val="28"/>
          <w:szCs w:val="28"/>
        </w:rPr>
        <w:t xml:space="preserve">от 06 октября </w:t>
      </w:r>
      <w:r w:rsidR="001717F1">
        <w:rPr>
          <w:rFonts w:ascii="Times New Roman" w:hAnsi="Times New Roman"/>
          <w:sz w:val="28"/>
          <w:szCs w:val="28"/>
        </w:rPr>
        <w:t xml:space="preserve">       </w:t>
      </w:r>
      <w:r w:rsidR="009F332A" w:rsidRPr="007378B2">
        <w:rPr>
          <w:rFonts w:ascii="Times New Roman" w:hAnsi="Times New Roman"/>
          <w:sz w:val="28"/>
          <w:szCs w:val="28"/>
        </w:rPr>
        <w:t>2003</w:t>
      </w:r>
      <w:r w:rsidR="00AA3BDD" w:rsidRPr="007378B2">
        <w:rPr>
          <w:rFonts w:ascii="Times New Roman" w:hAnsi="Times New Roman"/>
          <w:sz w:val="28"/>
          <w:szCs w:val="28"/>
        </w:rPr>
        <w:t xml:space="preserve"> </w:t>
      </w:r>
      <w:r w:rsidR="009F332A" w:rsidRPr="007378B2">
        <w:rPr>
          <w:rFonts w:ascii="Times New Roman" w:hAnsi="Times New Roman"/>
          <w:sz w:val="28"/>
          <w:szCs w:val="28"/>
        </w:rPr>
        <w:t>г</w:t>
      </w:r>
      <w:r w:rsidR="00AA3BDD" w:rsidRPr="007378B2">
        <w:rPr>
          <w:rFonts w:ascii="Times New Roman" w:hAnsi="Times New Roman"/>
          <w:sz w:val="28"/>
          <w:szCs w:val="28"/>
        </w:rPr>
        <w:t>ода</w:t>
      </w:r>
      <w:r w:rsidR="009F332A" w:rsidRPr="007378B2">
        <w:rPr>
          <w:rFonts w:ascii="Times New Roman" w:hAnsi="Times New Roman"/>
          <w:sz w:val="28"/>
          <w:szCs w:val="28"/>
        </w:rPr>
        <w:t xml:space="preserve"> №131-ФЗ </w:t>
      </w:r>
      <w:r w:rsidR="00765F4B" w:rsidRPr="007378B2">
        <w:rPr>
          <w:rFonts w:ascii="Times New Roman" w:hAnsi="Times New Roman"/>
          <w:sz w:val="28"/>
          <w:szCs w:val="28"/>
        </w:rPr>
        <w:t>"</w:t>
      </w:r>
      <w:r w:rsidR="009F332A" w:rsidRPr="007378B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5F4B" w:rsidRPr="007378B2">
        <w:rPr>
          <w:rFonts w:ascii="Times New Roman" w:hAnsi="Times New Roman"/>
          <w:sz w:val="28"/>
          <w:szCs w:val="28"/>
        </w:rPr>
        <w:t>"</w:t>
      </w:r>
      <w:r w:rsidR="009F332A" w:rsidRPr="007378B2">
        <w:rPr>
          <w:rFonts w:ascii="Times New Roman" w:hAnsi="Times New Roman"/>
          <w:sz w:val="28"/>
          <w:szCs w:val="28"/>
        </w:rPr>
        <w:t xml:space="preserve">, </w:t>
      </w:r>
      <w:r w:rsidR="00765F4B" w:rsidRPr="007378B2">
        <w:rPr>
          <w:rFonts w:ascii="Times New Roman" w:hAnsi="Times New Roman"/>
          <w:sz w:val="28"/>
          <w:szCs w:val="28"/>
        </w:rPr>
        <w:t>муниципальной программой "Развитие общественного самоуправления на территории муниципального района "Чернянский район" Белгородской области</w:t>
      </w:r>
      <w:r w:rsidR="002207BE" w:rsidRPr="007378B2">
        <w:rPr>
          <w:rFonts w:ascii="Times New Roman" w:hAnsi="Times New Roman"/>
          <w:sz w:val="28"/>
          <w:szCs w:val="28"/>
        </w:rPr>
        <w:t>"</w:t>
      </w:r>
      <w:r w:rsidR="00765F4B" w:rsidRPr="007378B2">
        <w:rPr>
          <w:rFonts w:ascii="Times New Roman" w:hAnsi="Times New Roman"/>
          <w:sz w:val="28"/>
          <w:szCs w:val="28"/>
        </w:rPr>
        <w:t>,</w:t>
      </w:r>
      <w:r w:rsidR="00765F4B" w:rsidRPr="007378B2">
        <w:rPr>
          <w:rFonts w:ascii="Times New Roman" w:hAnsi="Times New Roman"/>
          <w:b/>
          <w:sz w:val="28"/>
          <w:szCs w:val="28"/>
        </w:rPr>
        <w:t xml:space="preserve"> </w:t>
      </w:r>
      <w:r w:rsidR="00042B19" w:rsidRPr="007378B2">
        <w:rPr>
          <w:rFonts w:ascii="Times New Roman" w:hAnsi="Times New Roman"/>
          <w:sz w:val="28"/>
          <w:szCs w:val="28"/>
        </w:rPr>
        <w:t>утвержденной постановлением администрации Чернянского района от 14 марта 2019 года № 140</w:t>
      </w:r>
      <w:r w:rsidR="00ED358E" w:rsidRPr="007378B2">
        <w:rPr>
          <w:rFonts w:ascii="Times New Roman" w:hAnsi="Times New Roman"/>
          <w:sz w:val="28"/>
          <w:szCs w:val="28"/>
        </w:rPr>
        <w:t xml:space="preserve">, </w:t>
      </w:r>
      <w:r w:rsidR="002441E8" w:rsidRPr="007378B2">
        <w:rPr>
          <w:rFonts w:ascii="Times New Roman" w:hAnsi="Times New Roman"/>
          <w:sz w:val="28"/>
          <w:szCs w:val="28"/>
        </w:rPr>
        <w:t>администрация муниципального района</w:t>
      </w:r>
      <w:r w:rsidR="00D8631B" w:rsidRPr="007378B2">
        <w:rPr>
          <w:rFonts w:ascii="Times New Roman" w:hAnsi="Times New Roman"/>
          <w:sz w:val="28"/>
          <w:szCs w:val="28"/>
        </w:rPr>
        <w:t xml:space="preserve"> </w:t>
      </w:r>
      <w:r w:rsidR="002441E8" w:rsidRPr="007378B2">
        <w:rPr>
          <w:rFonts w:ascii="Times New Roman" w:hAnsi="Times New Roman"/>
          <w:sz w:val="28"/>
          <w:szCs w:val="28"/>
        </w:rPr>
        <w:t>"Чернянский</w:t>
      </w:r>
      <w:r w:rsidR="00D8631B" w:rsidRPr="007378B2">
        <w:rPr>
          <w:rFonts w:ascii="Times New Roman" w:hAnsi="Times New Roman"/>
          <w:sz w:val="28"/>
          <w:szCs w:val="28"/>
        </w:rPr>
        <w:t xml:space="preserve"> </w:t>
      </w:r>
      <w:r w:rsidR="002441E8" w:rsidRPr="007378B2">
        <w:rPr>
          <w:rFonts w:ascii="Times New Roman" w:hAnsi="Times New Roman"/>
          <w:sz w:val="28"/>
          <w:szCs w:val="28"/>
        </w:rPr>
        <w:t>район" Белгородской</w:t>
      </w:r>
      <w:r w:rsidR="00D8631B" w:rsidRPr="007378B2">
        <w:rPr>
          <w:rFonts w:ascii="Times New Roman" w:hAnsi="Times New Roman"/>
          <w:sz w:val="28"/>
          <w:szCs w:val="28"/>
        </w:rPr>
        <w:t xml:space="preserve"> </w:t>
      </w:r>
      <w:r w:rsidR="002441E8" w:rsidRPr="007378B2">
        <w:rPr>
          <w:rFonts w:ascii="Times New Roman" w:hAnsi="Times New Roman"/>
          <w:sz w:val="28"/>
          <w:szCs w:val="28"/>
        </w:rPr>
        <w:t xml:space="preserve">области </w:t>
      </w:r>
      <w:r w:rsidR="002441E8" w:rsidRPr="007378B2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4584C" w:rsidRPr="007378B2" w:rsidRDefault="00736EC7" w:rsidP="00745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8B2">
        <w:rPr>
          <w:rFonts w:ascii="Times New Roman" w:hAnsi="Times New Roman"/>
          <w:sz w:val="28"/>
          <w:szCs w:val="28"/>
        </w:rPr>
        <w:t>1</w:t>
      </w:r>
      <w:r w:rsidR="00ED358E" w:rsidRPr="007378B2">
        <w:rPr>
          <w:rFonts w:ascii="Times New Roman" w:hAnsi="Times New Roman"/>
          <w:sz w:val="28"/>
          <w:szCs w:val="28"/>
        </w:rPr>
        <w:t xml:space="preserve">. Управлению организационно-контрольной и кадровой работы администрации района (Нечепуренко Т.А.) организовать </w:t>
      </w:r>
      <w:r w:rsidRPr="007378B2">
        <w:rPr>
          <w:rFonts w:ascii="Times New Roman" w:hAnsi="Times New Roman"/>
          <w:sz w:val="28"/>
          <w:szCs w:val="28"/>
        </w:rPr>
        <w:t xml:space="preserve">в период </w:t>
      </w:r>
      <w:r w:rsidR="001717F1">
        <w:rPr>
          <w:rFonts w:ascii="Times New Roman" w:hAnsi="Times New Roman"/>
          <w:sz w:val="28"/>
          <w:szCs w:val="28"/>
        </w:rPr>
        <w:t xml:space="preserve">                   </w:t>
      </w:r>
      <w:r w:rsidRPr="007378B2">
        <w:rPr>
          <w:rFonts w:ascii="Times New Roman" w:hAnsi="Times New Roman"/>
          <w:sz w:val="28"/>
          <w:szCs w:val="28"/>
        </w:rPr>
        <w:t xml:space="preserve">с 20 ноября по 20 декабря 2019 года </w:t>
      </w:r>
      <w:r w:rsidR="00ED358E" w:rsidRPr="007378B2">
        <w:rPr>
          <w:rFonts w:ascii="Times New Roman" w:hAnsi="Times New Roman"/>
          <w:sz w:val="28"/>
          <w:szCs w:val="28"/>
        </w:rPr>
        <w:t xml:space="preserve">проведение </w:t>
      </w:r>
      <w:r w:rsidR="0074584C" w:rsidRPr="007378B2">
        <w:rPr>
          <w:rFonts w:ascii="Times New Roman" w:hAnsi="Times New Roman"/>
          <w:sz w:val="28"/>
          <w:szCs w:val="28"/>
        </w:rPr>
        <w:t xml:space="preserve">районного конкурса </w:t>
      </w:r>
      <w:r w:rsidRPr="007378B2">
        <w:rPr>
          <w:rFonts w:ascii="Times New Roman" w:hAnsi="Times New Roman"/>
          <w:sz w:val="28"/>
          <w:szCs w:val="28"/>
        </w:rPr>
        <w:t xml:space="preserve">"Лучшая практика </w:t>
      </w:r>
      <w:r w:rsidR="00EB497C" w:rsidRPr="007378B2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7378B2">
        <w:rPr>
          <w:rFonts w:ascii="Times New Roman" w:hAnsi="Times New Roman"/>
          <w:sz w:val="28"/>
          <w:szCs w:val="28"/>
        </w:rPr>
        <w:t>"</w:t>
      </w:r>
      <w:r w:rsidR="0074584C" w:rsidRPr="007378B2">
        <w:rPr>
          <w:rFonts w:ascii="Times New Roman" w:hAnsi="Times New Roman"/>
          <w:sz w:val="28"/>
          <w:szCs w:val="28"/>
        </w:rPr>
        <w:t>.</w:t>
      </w:r>
      <w:r w:rsidR="00191A01" w:rsidRPr="007378B2">
        <w:rPr>
          <w:rFonts w:ascii="Times New Roman" w:hAnsi="Times New Roman"/>
          <w:sz w:val="28"/>
          <w:szCs w:val="28"/>
        </w:rPr>
        <w:t xml:space="preserve"> </w:t>
      </w:r>
    </w:p>
    <w:p w:rsidR="00ED358E" w:rsidRPr="007378B2" w:rsidRDefault="00015BAA" w:rsidP="00015B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8B2">
        <w:rPr>
          <w:rFonts w:ascii="Times New Roman" w:hAnsi="Times New Roman"/>
          <w:sz w:val="28"/>
          <w:szCs w:val="28"/>
        </w:rPr>
        <w:t xml:space="preserve">          2</w:t>
      </w:r>
      <w:r w:rsidR="00ED358E" w:rsidRPr="007378B2">
        <w:rPr>
          <w:rFonts w:ascii="Times New Roman" w:hAnsi="Times New Roman"/>
          <w:sz w:val="28"/>
          <w:szCs w:val="28"/>
        </w:rPr>
        <w:t>. Утвердить:</w:t>
      </w:r>
    </w:p>
    <w:p w:rsidR="00C5508A" w:rsidRPr="007378B2" w:rsidRDefault="00C5508A" w:rsidP="00015B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8B2">
        <w:rPr>
          <w:rFonts w:ascii="Times New Roman" w:hAnsi="Times New Roman"/>
          <w:sz w:val="28"/>
          <w:szCs w:val="28"/>
        </w:rPr>
        <w:t xml:space="preserve">- </w:t>
      </w:r>
      <w:hyperlink w:anchor="P300" w:history="1">
        <w:r w:rsidRPr="007378B2">
          <w:rPr>
            <w:rFonts w:ascii="Times New Roman" w:hAnsi="Times New Roman"/>
            <w:sz w:val="28"/>
            <w:szCs w:val="28"/>
          </w:rPr>
          <w:t>состав</w:t>
        </w:r>
      </w:hyperlink>
      <w:r w:rsidRPr="007378B2">
        <w:rPr>
          <w:rFonts w:ascii="Times New Roman" w:hAnsi="Times New Roman"/>
          <w:sz w:val="28"/>
          <w:szCs w:val="28"/>
        </w:rPr>
        <w:t xml:space="preserve"> комиссии по подготовке и </w:t>
      </w:r>
      <w:r w:rsidR="00F327E8" w:rsidRPr="007378B2">
        <w:rPr>
          <w:rFonts w:ascii="Times New Roman" w:hAnsi="Times New Roman"/>
          <w:sz w:val="28"/>
          <w:szCs w:val="28"/>
        </w:rPr>
        <w:t xml:space="preserve">проведению районного конкурса </w:t>
      </w:r>
      <w:r w:rsidR="00EB497C" w:rsidRPr="007378B2">
        <w:rPr>
          <w:rFonts w:ascii="Times New Roman" w:hAnsi="Times New Roman"/>
          <w:sz w:val="28"/>
          <w:szCs w:val="28"/>
        </w:rPr>
        <w:t xml:space="preserve">"Лучшая практика социально ориентированных некоммерческих организаций"        </w:t>
      </w:r>
      <w:r w:rsidR="00F327E8" w:rsidRPr="007378B2">
        <w:rPr>
          <w:rFonts w:ascii="Times New Roman" w:hAnsi="Times New Roman"/>
          <w:sz w:val="28"/>
          <w:szCs w:val="28"/>
        </w:rPr>
        <w:t xml:space="preserve"> </w:t>
      </w:r>
      <w:r w:rsidRPr="007378B2">
        <w:rPr>
          <w:rFonts w:ascii="Times New Roman" w:hAnsi="Times New Roman"/>
          <w:sz w:val="28"/>
          <w:szCs w:val="28"/>
        </w:rPr>
        <w:t>(приложение №1);</w:t>
      </w:r>
    </w:p>
    <w:p w:rsidR="00ED358E" w:rsidRPr="007378B2" w:rsidRDefault="00ED358E" w:rsidP="00015B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8B2">
        <w:rPr>
          <w:rFonts w:ascii="Times New Roman" w:hAnsi="Times New Roman"/>
          <w:sz w:val="28"/>
          <w:szCs w:val="28"/>
        </w:rPr>
        <w:t xml:space="preserve">- положение о проведении </w:t>
      </w:r>
      <w:r w:rsidR="0007342E" w:rsidRPr="007378B2">
        <w:rPr>
          <w:rFonts w:ascii="Times New Roman" w:hAnsi="Times New Roman"/>
          <w:sz w:val="28"/>
          <w:szCs w:val="28"/>
        </w:rPr>
        <w:t xml:space="preserve">районного </w:t>
      </w:r>
      <w:r w:rsidRPr="007378B2">
        <w:rPr>
          <w:rFonts w:ascii="Times New Roman" w:hAnsi="Times New Roman"/>
          <w:sz w:val="28"/>
          <w:szCs w:val="28"/>
        </w:rPr>
        <w:t xml:space="preserve">конкурса </w:t>
      </w:r>
      <w:r w:rsidR="00EB497C" w:rsidRPr="007378B2">
        <w:rPr>
          <w:rFonts w:ascii="Times New Roman" w:hAnsi="Times New Roman"/>
          <w:sz w:val="28"/>
          <w:szCs w:val="28"/>
        </w:rPr>
        <w:t>"Лучшая практика социально ориентированных некоммерческих организаций"</w:t>
      </w:r>
      <w:r w:rsidR="00F327E8" w:rsidRPr="007378B2">
        <w:rPr>
          <w:rFonts w:ascii="Times New Roman" w:hAnsi="Times New Roman"/>
          <w:sz w:val="28"/>
          <w:szCs w:val="28"/>
        </w:rPr>
        <w:t xml:space="preserve"> </w:t>
      </w:r>
      <w:r w:rsidR="00C5508A" w:rsidRPr="007378B2">
        <w:rPr>
          <w:rFonts w:ascii="Times New Roman" w:hAnsi="Times New Roman"/>
          <w:sz w:val="28"/>
          <w:szCs w:val="28"/>
        </w:rPr>
        <w:t>(приложение №2</w:t>
      </w:r>
      <w:r w:rsidRPr="007378B2">
        <w:rPr>
          <w:rFonts w:ascii="Times New Roman" w:hAnsi="Times New Roman"/>
          <w:sz w:val="28"/>
          <w:szCs w:val="28"/>
        </w:rPr>
        <w:t>)</w:t>
      </w:r>
      <w:r w:rsidR="00C5508A" w:rsidRPr="007378B2">
        <w:rPr>
          <w:rFonts w:ascii="Times New Roman" w:hAnsi="Times New Roman"/>
          <w:sz w:val="28"/>
          <w:szCs w:val="28"/>
        </w:rPr>
        <w:t>.</w:t>
      </w:r>
    </w:p>
    <w:p w:rsidR="007378B2" w:rsidRPr="007378B2" w:rsidRDefault="00015BAA" w:rsidP="00015BA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78B2">
        <w:rPr>
          <w:rFonts w:ascii="Times New Roman" w:hAnsi="Times New Roman"/>
          <w:sz w:val="28"/>
          <w:szCs w:val="28"/>
        </w:rPr>
        <w:t xml:space="preserve">          3</w:t>
      </w:r>
      <w:r w:rsidR="005B5CFD" w:rsidRPr="007378B2">
        <w:rPr>
          <w:rFonts w:ascii="Times New Roman" w:hAnsi="Times New Roman"/>
          <w:sz w:val="28"/>
          <w:szCs w:val="28"/>
        </w:rPr>
        <w:t xml:space="preserve">. </w:t>
      </w:r>
      <w:r w:rsidRPr="007378B2">
        <w:rPr>
          <w:rFonts w:ascii="Times New Roman" w:hAnsi="Times New Roman"/>
          <w:sz w:val="28"/>
          <w:szCs w:val="28"/>
        </w:rPr>
        <w:t>Управлению финансов и бюджетной политики администрации района (Хамрабаева Е.В.) осуществлять ф</w:t>
      </w:r>
      <w:r w:rsidR="005B5CFD" w:rsidRPr="007378B2">
        <w:rPr>
          <w:rFonts w:ascii="Times New Roman" w:hAnsi="Times New Roman"/>
          <w:sz w:val="28"/>
          <w:szCs w:val="28"/>
        </w:rPr>
        <w:t>инансирование расходов, связанных с реали</w:t>
      </w:r>
      <w:r w:rsidRPr="007378B2">
        <w:rPr>
          <w:rFonts w:ascii="Times New Roman" w:hAnsi="Times New Roman"/>
          <w:sz w:val="28"/>
          <w:szCs w:val="28"/>
        </w:rPr>
        <w:t>зацией настоящего постановления</w:t>
      </w:r>
      <w:r w:rsidR="005B5CFD" w:rsidRPr="007378B2">
        <w:rPr>
          <w:rFonts w:ascii="Times New Roman" w:hAnsi="Times New Roman"/>
          <w:sz w:val="28"/>
          <w:szCs w:val="28"/>
        </w:rPr>
        <w:t xml:space="preserve"> за счет средств, предусмотренных на эти цели в бюджете </w:t>
      </w:r>
      <w:r w:rsidRPr="007378B2">
        <w:rPr>
          <w:rFonts w:ascii="Times New Roman" w:hAnsi="Times New Roman"/>
          <w:sz w:val="28"/>
          <w:szCs w:val="28"/>
        </w:rPr>
        <w:t xml:space="preserve">Чернянского </w:t>
      </w:r>
      <w:r w:rsidR="005B5CFD" w:rsidRPr="007378B2">
        <w:rPr>
          <w:rFonts w:ascii="Times New Roman" w:hAnsi="Times New Roman"/>
          <w:sz w:val="28"/>
          <w:szCs w:val="28"/>
        </w:rPr>
        <w:t>района, согласно муниципальной программ</w:t>
      </w:r>
      <w:r w:rsidR="001717F1">
        <w:rPr>
          <w:rFonts w:ascii="Times New Roman" w:hAnsi="Times New Roman"/>
          <w:sz w:val="28"/>
          <w:szCs w:val="28"/>
        </w:rPr>
        <w:t>е</w:t>
      </w:r>
      <w:r w:rsidRPr="007378B2">
        <w:rPr>
          <w:rFonts w:ascii="Times New Roman" w:hAnsi="Times New Roman"/>
          <w:sz w:val="28"/>
          <w:szCs w:val="28"/>
        </w:rPr>
        <w:t xml:space="preserve"> "Развитие общественного самоуправления на территории муниципального района "Чернянский район" Белгородской области".</w:t>
      </w:r>
      <w:r w:rsidR="005B5CFD" w:rsidRPr="007378B2">
        <w:rPr>
          <w:rFonts w:ascii="Times New Roman" w:hAnsi="Times New Roman"/>
          <w:sz w:val="28"/>
          <w:szCs w:val="28"/>
        </w:rPr>
        <w:t xml:space="preserve"> </w:t>
      </w:r>
    </w:p>
    <w:p w:rsidR="007378B2" w:rsidRDefault="00015BAA" w:rsidP="00015BA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8B2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EB497C" w:rsidRPr="007378B2">
        <w:rPr>
          <w:rFonts w:ascii="Times New Roman" w:hAnsi="Times New Roman" w:cs="Times New Roman"/>
          <w:sz w:val="28"/>
          <w:szCs w:val="28"/>
        </w:rPr>
        <w:t xml:space="preserve"> Заместителю руководителя группы по взаимодействию с правоохранительными, судебными, контрольно-надзорными органами и СМИ</w:t>
      </w:r>
      <w:r w:rsidR="001717F1">
        <w:rPr>
          <w:rFonts w:ascii="Times New Roman" w:hAnsi="Times New Roman" w:cs="Times New Roman"/>
          <w:sz w:val="28"/>
          <w:szCs w:val="28"/>
        </w:rPr>
        <w:t xml:space="preserve">    </w:t>
      </w:r>
      <w:r w:rsidR="00EB497C" w:rsidRPr="007378B2">
        <w:rPr>
          <w:rFonts w:ascii="Times New Roman" w:hAnsi="Times New Roman" w:cs="Times New Roman"/>
          <w:sz w:val="28"/>
          <w:szCs w:val="28"/>
        </w:rPr>
        <w:t>МКУ</w:t>
      </w:r>
      <w:r w:rsidR="001717F1">
        <w:rPr>
          <w:rFonts w:ascii="Times New Roman" w:hAnsi="Times New Roman" w:cs="Times New Roman"/>
          <w:sz w:val="28"/>
          <w:szCs w:val="28"/>
        </w:rPr>
        <w:t xml:space="preserve">   </w:t>
      </w:r>
      <w:r w:rsidR="00EB497C" w:rsidRPr="007378B2">
        <w:rPr>
          <w:rFonts w:ascii="Times New Roman" w:hAnsi="Times New Roman" w:cs="Times New Roman"/>
          <w:sz w:val="28"/>
          <w:szCs w:val="28"/>
        </w:rPr>
        <w:t xml:space="preserve"> "Управление </w:t>
      </w:r>
      <w:r w:rsidR="001717F1">
        <w:rPr>
          <w:rFonts w:ascii="Times New Roman" w:hAnsi="Times New Roman" w:cs="Times New Roman"/>
          <w:sz w:val="28"/>
          <w:szCs w:val="28"/>
        </w:rPr>
        <w:t xml:space="preserve"> </w:t>
      </w:r>
      <w:r w:rsidR="007378B2">
        <w:rPr>
          <w:rFonts w:ascii="Times New Roman" w:hAnsi="Times New Roman" w:cs="Times New Roman"/>
          <w:sz w:val="28"/>
          <w:szCs w:val="28"/>
        </w:rPr>
        <w:t xml:space="preserve">  </w:t>
      </w:r>
      <w:r w:rsidR="00EB497C" w:rsidRPr="007378B2">
        <w:rPr>
          <w:rFonts w:ascii="Times New Roman" w:hAnsi="Times New Roman" w:cs="Times New Roman"/>
          <w:sz w:val="28"/>
          <w:szCs w:val="28"/>
        </w:rPr>
        <w:t xml:space="preserve">по </w:t>
      </w:r>
      <w:r w:rsidR="007378B2">
        <w:rPr>
          <w:rFonts w:ascii="Times New Roman" w:hAnsi="Times New Roman" w:cs="Times New Roman"/>
          <w:sz w:val="28"/>
          <w:szCs w:val="28"/>
        </w:rPr>
        <w:t xml:space="preserve">   </w:t>
      </w:r>
      <w:r w:rsidR="00EB497C" w:rsidRPr="007378B2">
        <w:rPr>
          <w:rFonts w:ascii="Times New Roman" w:hAnsi="Times New Roman" w:cs="Times New Roman"/>
          <w:sz w:val="28"/>
          <w:szCs w:val="28"/>
        </w:rPr>
        <w:t>делам</w:t>
      </w:r>
      <w:r w:rsidR="001717F1">
        <w:rPr>
          <w:rFonts w:ascii="Times New Roman" w:hAnsi="Times New Roman" w:cs="Times New Roman"/>
          <w:sz w:val="28"/>
          <w:szCs w:val="28"/>
        </w:rPr>
        <w:t xml:space="preserve"> </w:t>
      </w:r>
      <w:r w:rsidR="007378B2">
        <w:rPr>
          <w:rFonts w:ascii="Times New Roman" w:hAnsi="Times New Roman" w:cs="Times New Roman"/>
          <w:sz w:val="28"/>
          <w:szCs w:val="28"/>
        </w:rPr>
        <w:t xml:space="preserve">  </w:t>
      </w:r>
      <w:r w:rsidR="00EB497C" w:rsidRPr="007378B2">
        <w:rPr>
          <w:rFonts w:ascii="Times New Roman" w:hAnsi="Times New Roman" w:cs="Times New Roman"/>
          <w:sz w:val="28"/>
          <w:szCs w:val="28"/>
        </w:rPr>
        <w:t xml:space="preserve">ГО </w:t>
      </w:r>
      <w:r w:rsidR="007378B2">
        <w:rPr>
          <w:rFonts w:ascii="Times New Roman" w:hAnsi="Times New Roman" w:cs="Times New Roman"/>
          <w:sz w:val="28"/>
          <w:szCs w:val="28"/>
        </w:rPr>
        <w:t xml:space="preserve">  </w:t>
      </w:r>
      <w:r w:rsidR="00EB497C" w:rsidRPr="007378B2">
        <w:rPr>
          <w:rFonts w:ascii="Times New Roman" w:hAnsi="Times New Roman" w:cs="Times New Roman"/>
          <w:sz w:val="28"/>
          <w:szCs w:val="28"/>
        </w:rPr>
        <w:t xml:space="preserve">и </w:t>
      </w:r>
      <w:r w:rsidR="001717F1">
        <w:rPr>
          <w:rFonts w:ascii="Times New Roman" w:hAnsi="Times New Roman" w:cs="Times New Roman"/>
          <w:sz w:val="28"/>
          <w:szCs w:val="28"/>
        </w:rPr>
        <w:t xml:space="preserve">   </w:t>
      </w:r>
      <w:r w:rsidR="00EB497C" w:rsidRPr="007378B2">
        <w:rPr>
          <w:rFonts w:ascii="Times New Roman" w:hAnsi="Times New Roman" w:cs="Times New Roman"/>
          <w:sz w:val="28"/>
          <w:szCs w:val="28"/>
        </w:rPr>
        <w:t xml:space="preserve">ЧС" </w:t>
      </w:r>
      <w:r w:rsidR="001717F1">
        <w:rPr>
          <w:rFonts w:ascii="Times New Roman" w:hAnsi="Times New Roman" w:cs="Times New Roman"/>
          <w:sz w:val="28"/>
          <w:szCs w:val="28"/>
        </w:rPr>
        <w:t xml:space="preserve"> </w:t>
      </w:r>
      <w:r w:rsidR="007378B2">
        <w:rPr>
          <w:rFonts w:ascii="Times New Roman" w:hAnsi="Times New Roman" w:cs="Times New Roman"/>
          <w:sz w:val="28"/>
          <w:szCs w:val="28"/>
        </w:rPr>
        <w:t xml:space="preserve">     </w:t>
      </w:r>
      <w:r w:rsidR="001717F1">
        <w:rPr>
          <w:rFonts w:ascii="Times New Roman" w:hAnsi="Times New Roman" w:cs="Times New Roman"/>
          <w:sz w:val="28"/>
          <w:szCs w:val="28"/>
        </w:rPr>
        <w:t xml:space="preserve">     </w:t>
      </w:r>
      <w:r w:rsidR="007378B2">
        <w:rPr>
          <w:rFonts w:ascii="Times New Roman" w:hAnsi="Times New Roman" w:cs="Times New Roman"/>
          <w:sz w:val="28"/>
          <w:szCs w:val="28"/>
        </w:rPr>
        <w:t xml:space="preserve">    </w:t>
      </w:r>
      <w:r w:rsidR="00EB497C" w:rsidRPr="007378B2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="007378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1A01" w:rsidRPr="007378B2" w:rsidRDefault="00EB497C" w:rsidP="00015BA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8B2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7378B2">
        <w:rPr>
          <w:rFonts w:ascii="Times New Roman" w:hAnsi="Times New Roman" w:cs="Times New Roman"/>
          <w:sz w:val="28"/>
          <w:szCs w:val="28"/>
        </w:rPr>
        <w:t xml:space="preserve"> (</w:t>
      </w:r>
      <w:r w:rsidR="003D18C0" w:rsidRPr="007378B2">
        <w:rPr>
          <w:rFonts w:ascii="Times New Roman" w:hAnsi="Times New Roman" w:cs="Times New Roman"/>
          <w:sz w:val="28"/>
          <w:szCs w:val="28"/>
        </w:rPr>
        <w:t>Коржова</w:t>
      </w:r>
      <w:r w:rsidR="007378B2">
        <w:rPr>
          <w:rFonts w:ascii="Times New Roman" w:hAnsi="Times New Roman" w:cs="Times New Roman"/>
          <w:sz w:val="28"/>
          <w:szCs w:val="28"/>
        </w:rPr>
        <w:t xml:space="preserve"> </w:t>
      </w:r>
      <w:r w:rsidR="00893D3E" w:rsidRPr="007378B2">
        <w:rPr>
          <w:rFonts w:ascii="Times New Roman" w:hAnsi="Times New Roman" w:cs="Times New Roman"/>
          <w:sz w:val="28"/>
          <w:szCs w:val="28"/>
        </w:rPr>
        <w:t>Т.Н.</w:t>
      </w:r>
      <w:r w:rsidR="009F332A" w:rsidRPr="007378B2">
        <w:rPr>
          <w:rFonts w:ascii="Times New Roman" w:hAnsi="Times New Roman" w:cs="Times New Roman"/>
          <w:sz w:val="28"/>
          <w:szCs w:val="28"/>
        </w:rPr>
        <w:t>)</w:t>
      </w:r>
      <w:r w:rsidR="007378B2">
        <w:rPr>
          <w:rFonts w:ascii="Times New Roman" w:hAnsi="Times New Roman" w:cs="Times New Roman"/>
          <w:sz w:val="28"/>
          <w:szCs w:val="28"/>
        </w:rPr>
        <w:t xml:space="preserve"> </w:t>
      </w:r>
      <w:r w:rsidR="00191A01" w:rsidRPr="007378B2">
        <w:rPr>
          <w:rFonts w:ascii="Times New Roman" w:hAnsi="Times New Roman" w:cs="Times New Roman"/>
          <w:sz w:val="28"/>
          <w:szCs w:val="28"/>
        </w:rPr>
        <w:t>обеспечить</w:t>
      </w:r>
      <w:r w:rsidR="007378B2">
        <w:rPr>
          <w:rFonts w:ascii="Times New Roman" w:hAnsi="Times New Roman" w:cs="Times New Roman"/>
          <w:sz w:val="28"/>
          <w:szCs w:val="28"/>
        </w:rPr>
        <w:t xml:space="preserve">       </w:t>
      </w:r>
      <w:r w:rsidR="00191A01" w:rsidRPr="007378B2">
        <w:rPr>
          <w:rFonts w:ascii="Times New Roman" w:hAnsi="Times New Roman" w:cs="Times New Roman"/>
          <w:sz w:val="28"/>
          <w:szCs w:val="28"/>
        </w:rPr>
        <w:t xml:space="preserve"> опубликование</w:t>
      </w:r>
      <w:r w:rsidR="007378B2">
        <w:rPr>
          <w:rFonts w:ascii="Times New Roman" w:hAnsi="Times New Roman" w:cs="Times New Roman"/>
          <w:sz w:val="28"/>
          <w:szCs w:val="28"/>
        </w:rPr>
        <w:t xml:space="preserve"> </w:t>
      </w:r>
      <w:r w:rsidR="00191A01" w:rsidRPr="007378B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342E" w:rsidRPr="007378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91A01" w:rsidRPr="007378B2">
        <w:rPr>
          <w:rFonts w:ascii="Times New Roman" w:hAnsi="Times New Roman" w:cs="Times New Roman"/>
          <w:sz w:val="28"/>
          <w:szCs w:val="28"/>
        </w:rPr>
        <w:t xml:space="preserve">и освещение ежегодного районного конкурса </w:t>
      </w:r>
      <w:r w:rsidRPr="007378B2">
        <w:rPr>
          <w:rFonts w:ascii="Times New Roman" w:hAnsi="Times New Roman" w:cs="Times New Roman"/>
          <w:sz w:val="28"/>
          <w:szCs w:val="28"/>
        </w:rPr>
        <w:t xml:space="preserve">"Лучшая практика </w:t>
      </w:r>
      <w:r w:rsidRPr="007378B2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7378B2">
        <w:rPr>
          <w:rFonts w:ascii="Times New Roman" w:hAnsi="Times New Roman" w:cs="Times New Roman"/>
          <w:sz w:val="28"/>
          <w:szCs w:val="28"/>
        </w:rPr>
        <w:t xml:space="preserve">" </w:t>
      </w:r>
      <w:r w:rsidR="00191A01" w:rsidRPr="007378B2">
        <w:rPr>
          <w:rFonts w:ascii="Times New Roman" w:hAnsi="Times New Roman" w:cs="Times New Roman"/>
          <w:sz w:val="28"/>
          <w:szCs w:val="28"/>
        </w:rPr>
        <w:t>в средствах массовой информации района.</w:t>
      </w:r>
    </w:p>
    <w:p w:rsidR="009F332A" w:rsidRPr="007378B2" w:rsidRDefault="00015BAA" w:rsidP="00015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8B2">
        <w:rPr>
          <w:rFonts w:ascii="Times New Roman" w:hAnsi="Times New Roman"/>
          <w:sz w:val="28"/>
          <w:szCs w:val="28"/>
        </w:rPr>
        <w:t xml:space="preserve">           5</w:t>
      </w:r>
      <w:r w:rsidR="009F332A" w:rsidRPr="007378B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2441E8" w:rsidRPr="007378B2">
        <w:rPr>
          <w:rFonts w:ascii="Times New Roman" w:hAnsi="Times New Roman"/>
          <w:sz w:val="28"/>
          <w:szCs w:val="28"/>
        </w:rPr>
        <w:t>постановл</w:t>
      </w:r>
      <w:r w:rsidR="009F332A" w:rsidRPr="007378B2">
        <w:rPr>
          <w:rFonts w:ascii="Times New Roman" w:hAnsi="Times New Roman"/>
          <w:sz w:val="28"/>
          <w:szCs w:val="28"/>
        </w:rPr>
        <w:t>ения возложить на руководителя аппарата администрации район</w:t>
      </w:r>
      <w:r w:rsidR="00203ADF" w:rsidRPr="007378B2">
        <w:rPr>
          <w:rFonts w:ascii="Times New Roman" w:hAnsi="Times New Roman"/>
          <w:sz w:val="28"/>
          <w:szCs w:val="28"/>
        </w:rPr>
        <w:t>а</w:t>
      </w:r>
      <w:r w:rsidR="008F67CB" w:rsidRPr="007378B2">
        <w:rPr>
          <w:rFonts w:ascii="Times New Roman" w:hAnsi="Times New Roman"/>
          <w:sz w:val="28"/>
          <w:szCs w:val="28"/>
        </w:rPr>
        <w:t xml:space="preserve"> </w:t>
      </w:r>
      <w:r w:rsidR="00203ADF" w:rsidRPr="007378B2">
        <w:rPr>
          <w:rFonts w:ascii="Times New Roman" w:hAnsi="Times New Roman"/>
          <w:sz w:val="28"/>
          <w:szCs w:val="28"/>
        </w:rPr>
        <w:t>(</w:t>
      </w:r>
      <w:r w:rsidR="008F67CB" w:rsidRPr="007378B2">
        <w:rPr>
          <w:rFonts w:ascii="Times New Roman" w:hAnsi="Times New Roman"/>
          <w:sz w:val="28"/>
          <w:szCs w:val="28"/>
        </w:rPr>
        <w:t>Овсянников</w:t>
      </w:r>
      <w:r w:rsidR="00203ADF" w:rsidRPr="007378B2">
        <w:rPr>
          <w:rFonts w:ascii="Times New Roman" w:hAnsi="Times New Roman"/>
          <w:sz w:val="28"/>
          <w:szCs w:val="28"/>
        </w:rPr>
        <w:t>а</w:t>
      </w:r>
      <w:r w:rsidR="007A2AD4" w:rsidRPr="007378B2">
        <w:rPr>
          <w:rFonts w:ascii="Times New Roman" w:hAnsi="Times New Roman"/>
          <w:sz w:val="28"/>
          <w:szCs w:val="28"/>
        </w:rPr>
        <w:t xml:space="preserve"> Л.Н.</w:t>
      </w:r>
      <w:r w:rsidR="00203ADF" w:rsidRPr="007378B2">
        <w:rPr>
          <w:rFonts w:ascii="Times New Roman" w:hAnsi="Times New Roman"/>
          <w:sz w:val="28"/>
          <w:szCs w:val="28"/>
        </w:rPr>
        <w:t>)</w:t>
      </w:r>
      <w:r w:rsidR="009F332A" w:rsidRPr="007378B2">
        <w:rPr>
          <w:rFonts w:ascii="Times New Roman" w:hAnsi="Times New Roman"/>
          <w:sz w:val="28"/>
          <w:szCs w:val="28"/>
        </w:rPr>
        <w:t>.</w:t>
      </w:r>
    </w:p>
    <w:p w:rsidR="009F332A" w:rsidRPr="007378B2" w:rsidRDefault="009F332A" w:rsidP="00015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503" w:rsidRPr="007378B2" w:rsidRDefault="00C20503" w:rsidP="0074584C">
      <w:pPr>
        <w:pStyle w:val="a4"/>
        <w:jc w:val="both"/>
        <w:rPr>
          <w:sz w:val="28"/>
          <w:szCs w:val="28"/>
        </w:rPr>
      </w:pPr>
    </w:p>
    <w:p w:rsidR="008F67CB" w:rsidRPr="007378B2" w:rsidRDefault="00365550" w:rsidP="0074584C">
      <w:pPr>
        <w:pStyle w:val="a4"/>
        <w:jc w:val="both"/>
        <w:rPr>
          <w:b/>
          <w:sz w:val="28"/>
          <w:szCs w:val="28"/>
        </w:rPr>
      </w:pPr>
      <w:r w:rsidRPr="007378B2">
        <w:rPr>
          <w:b/>
          <w:sz w:val="28"/>
          <w:szCs w:val="28"/>
        </w:rPr>
        <w:t>Глава администрации</w:t>
      </w:r>
    </w:p>
    <w:p w:rsidR="00365550" w:rsidRPr="007378B2" w:rsidRDefault="008F67CB" w:rsidP="0074584C">
      <w:pPr>
        <w:pStyle w:val="a4"/>
        <w:jc w:val="both"/>
        <w:rPr>
          <w:sz w:val="28"/>
          <w:szCs w:val="28"/>
        </w:rPr>
      </w:pPr>
      <w:r w:rsidRPr="007378B2">
        <w:rPr>
          <w:b/>
          <w:sz w:val="28"/>
          <w:szCs w:val="28"/>
        </w:rPr>
        <w:t xml:space="preserve"> Чернянского</w:t>
      </w:r>
      <w:r w:rsidR="00365550" w:rsidRPr="007378B2">
        <w:rPr>
          <w:b/>
          <w:sz w:val="28"/>
          <w:szCs w:val="28"/>
        </w:rPr>
        <w:t xml:space="preserve"> района</w:t>
      </w:r>
      <w:r w:rsidR="00365550" w:rsidRPr="007378B2">
        <w:rPr>
          <w:b/>
          <w:sz w:val="28"/>
          <w:szCs w:val="28"/>
        </w:rPr>
        <w:tab/>
      </w:r>
      <w:r w:rsidR="00365550" w:rsidRPr="007378B2">
        <w:rPr>
          <w:b/>
          <w:sz w:val="28"/>
          <w:szCs w:val="28"/>
        </w:rPr>
        <w:tab/>
      </w:r>
      <w:r w:rsidR="0074584C" w:rsidRPr="007378B2">
        <w:rPr>
          <w:b/>
          <w:sz w:val="28"/>
          <w:szCs w:val="28"/>
        </w:rPr>
        <w:t xml:space="preserve">                                                    Т.П. Круглякова</w:t>
      </w:r>
      <w:r w:rsidR="00365550" w:rsidRPr="007378B2">
        <w:rPr>
          <w:b/>
          <w:sz w:val="28"/>
          <w:szCs w:val="28"/>
        </w:rPr>
        <w:tab/>
      </w:r>
    </w:p>
    <w:p w:rsidR="00365550" w:rsidRPr="007378B2" w:rsidRDefault="00203ADF" w:rsidP="0074584C">
      <w:pPr>
        <w:pStyle w:val="a4"/>
        <w:ind w:firstLine="720"/>
        <w:jc w:val="both"/>
        <w:rPr>
          <w:sz w:val="28"/>
          <w:szCs w:val="28"/>
        </w:rPr>
      </w:pPr>
      <w:r w:rsidRPr="007378B2">
        <w:rPr>
          <w:sz w:val="28"/>
          <w:szCs w:val="28"/>
        </w:rPr>
        <w:t xml:space="preserve">                                                                                    </w:t>
      </w:r>
    </w:p>
    <w:p w:rsidR="0074584C" w:rsidRPr="007378B2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Pr="007378B2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Pr="007378B2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Pr="007378B2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Pr="007378B2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Pr="007378B2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Pr="007378B2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Pr="007378B2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378B2" w:rsidRP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P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P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P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P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P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P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P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Pr="002A29CB" w:rsidRDefault="007378B2" w:rsidP="007378B2">
      <w:pPr>
        <w:pStyle w:val="a4"/>
        <w:framePr w:w="4030" w:h="1441" w:hSpace="180" w:wrap="around" w:vAnchor="text" w:hAnchor="page" w:x="6709" w:y="1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 xml:space="preserve">Приложение №1 </w:t>
      </w:r>
    </w:p>
    <w:p w:rsidR="007378B2" w:rsidRPr="002A29CB" w:rsidRDefault="007378B2" w:rsidP="007378B2">
      <w:pPr>
        <w:pStyle w:val="a4"/>
        <w:framePr w:w="4030" w:h="1441" w:hSpace="180" w:wrap="around" w:vAnchor="text" w:hAnchor="page" w:x="6709" w:y="1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>к постановлению администрации муниципального  района "Чернянский район"</w:t>
      </w:r>
    </w:p>
    <w:p w:rsidR="007378B2" w:rsidRPr="002A29CB" w:rsidRDefault="007378B2" w:rsidP="007378B2">
      <w:pPr>
        <w:pStyle w:val="a4"/>
        <w:framePr w:w="4030" w:h="1441" w:hSpace="180" w:wrap="around" w:vAnchor="text" w:hAnchor="page" w:x="6709" w:y="1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>Белгородской области</w:t>
      </w:r>
    </w:p>
    <w:p w:rsidR="007378B2" w:rsidRPr="002A29CB" w:rsidRDefault="007378B2" w:rsidP="007378B2">
      <w:pPr>
        <w:pStyle w:val="a4"/>
        <w:framePr w:w="4030" w:h="1441" w:hSpace="180" w:wrap="around" w:vAnchor="text" w:hAnchor="page" w:x="6709" w:y="1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 xml:space="preserve"> от "___" ________</w:t>
      </w:r>
      <w:r>
        <w:rPr>
          <w:b/>
          <w:sz w:val="26"/>
          <w:szCs w:val="26"/>
        </w:rPr>
        <w:t>____</w:t>
      </w:r>
      <w:r w:rsidRPr="002A29CB">
        <w:rPr>
          <w:b/>
          <w:sz w:val="26"/>
          <w:szCs w:val="26"/>
        </w:rPr>
        <w:t xml:space="preserve"> 2019 г. </w:t>
      </w:r>
    </w:p>
    <w:p w:rsidR="007378B2" w:rsidRPr="002A29CB" w:rsidRDefault="007378B2" w:rsidP="007378B2">
      <w:pPr>
        <w:pStyle w:val="a4"/>
        <w:framePr w:w="4030" w:h="1441" w:hSpace="180" w:wrap="around" w:vAnchor="text" w:hAnchor="page" w:x="6709" w:y="1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>№ ____</w:t>
      </w: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7378B2" w:rsidRDefault="007378B2" w:rsidP="00C17FF2">
      <w:pPr>
        <w:pStyle w:val="a4"/>
        <w:jc w:val="center"/>
        <w:rPr>
          <w:b/>
          <w:sz w:val="28"/>
          <w:szCs w:val="28"/>
        </w:rPr>
      </w:pPr>
    </w:p>
    <w:p w:rsidR="00DA7233" w:rsidRDefault="00DA7233" w:rsidP="00C17FF2">
      <w:pPr>
        <w:pStyle w:val="a4"/>
        <w:jc w:val="center"/>
        <w:rPr>
          <w:b/>
          <w:sz w:val="28"/>
          <w:szCs w:val="28"/>
        </w:rPr>
      </w:pPr>
    </w:p>
    <w:p w:rsidR="00DA7233" w:rsidRDefault="00DA7233" w:rsidP="00C17FF2">
      <w:pPr>
        <w:pStyle w:val="a4"/>
        <w:jc w:val="center"/>
        <w:rPr>
          <w:b/>
          <w:sz w:val="28"/>
          <w:szCs w:val="28"/>
        </w:rPr>
      </w:pPr>
    </w:p>
    <w:p w:rsidR="00365550" w:rsidRPr="005B5CFD" w:rsidRDefault="00365550" w:rsidP="00C17FF2">
      <w:pPr>
        <w:pStyle w:val="a4"/>
        <w:jc w:val="center"/>
        <w:rPr>
          <w:b/>
          <w:sz w:val="28"/>
          <w:szCs w:val="28"/>
        </w:rPr>
      </w:pPr>
      <w:r w:rsidRPr="005B5CFD">
        <w:rPr>
          <w:b/>
          <w:sz w:val="28"/>
          <w:szCs w:val="28"/>
        </w:rPr>
        <w:t>СОСТАВ</w:t>
      </w:r>
    </w:p>
    <w:p w:rsidR="00365550" w:rsidRPr="005B5CFD" w:rsidRDefault="00365550" w:rsidP="00C17FF2">
      <w:pPr>
        <w:pStyle w:val="a4"/>
        <w:jc w:val="center"/>
        <w:rPr>
          <w:b/>
          <w:sz w:val="28"/>
          <w:szCs w:val="28"/>
        </w:rPr>
      </w:pPr>
      <w:r w:rsidRPr="005B5CFD">
        <w:rPr>
          <w:b/>
          <w:sz w:val="28"/>
          <w:szCs w:val="28"/>
        </w:rPr>
        <w:t xml:space="preserve">комиссии по подготовке и проведению </w:t>
      </w:r>
      <w:r w:rsidR="00F327E8" w:rsidRPr="005B5CFD">
        <w:rPr>
          <w:b/>
          <w:sz w:val="28"/>
          <w:szCs w:val="28"/>
        </w:rPr>
        <w:t>р</w:t>
      </w:r>
      <w:r w:rsidR="0085579C" w:rsidRPr="005B5CFD">
        <w:rPr>
          <w:b/>
          <w:sz w:val="28"/>
          <w:szCs w:val="28"/>
        </w:rPr>
        <w:t xml:space="preserve">айонного </w:t>
      </w:r>
      <w:r w:rsidRPr="005B5CFD">
        <w:rPr>
          <w:b/>
          <w:sz w:val="28"/>
          <w:szCs w:val="28"/>
        </w:rPr>
        <w:t>конкурса</w:t>
      </w:r>
    </w:p>
    <w:p w:rsidR="00F327E8" w:rsidRPr="005B5CFD" w:rsidRDefault="00F327E8" w:rsidP="00C17FF2">
      <w:pPr>
        <w:pStyle w:val="a4"/>
        <w:jc w:val="center"/>
        <w:rPr>
          <w:b/>
          <w:sz w:val="28"/>
          <w:szCs w:val="28"/>
        </w:rPr>
      </w:pPr>
      <w:r w:rsidRPr="005B5CFD">
        <w:rPr>
          <w:b/>
          <w:sz w:val="28"/>
          <w:szCs w:val="28"/>
        </w:rPr>
        <w:t>"Лучшая практика НКО"</w:t>
      </w:r>
    </w:p>
    <w:p w:rsidR="00F327E8" w:rsidRPr="005B5CFD" w:rsidRDefault="00F327E8" w:rsidP="00C17FF2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862"/>
      </w:tblGrid>
      <w:tr w:rsidR="00365550" w:rsidRPr="005B5CFD" w:rsidTr="00B8746F">
        <w:trPr>
          <w:trHeight w:val="191"/>
        </w:trPr>
        <w:tc>
          <w:tcPr>
            <w:tcW w:w="3708" w:type="dxa"/>
          </w:tcPr>
          <w:p w:rsidR="00365550" w:rsidRPr="005B5CFD" w:rsidRDefault="006C6D50" w:rsidP="00B8746F">
            <w:pPr>
              <w:pStyle w:val="a4"/>
              <w:jc w:val="both"/>
              <w:rPr>
                <w:sz w:val="28"/>
                <w:szCs w:val="28"/>
              </w:rPr>
            </w:pPr>
            <w:r w:rsidRPr="005B5CFD">
              <w:rPr>
                <w:sz w:val="28"/>
                <w:szCs w:val="28"/>
              </w:rPr>
              <w:t>О</w:t>
            </w:r>
            <w:r w:rsidR="008515C4" w:rsidRPr="005B5CFD">
              <w:rPr>
                <w:sz w:val="28"/>
                <w:szCs w:val="28"/>
              </w:rPr>
              <w:t>всянникова Лидия Николаевна</w:t>
            </w:r>
          </w:p>
          <w:p w:rsidR="005A6B5C" w:rsidRPr="005B5CFD" w:rsidRDefault="005A6B5C" w:rsidP="0065615F">
            <w:pPr>
              <w:pStyle w:val="a4"/>
              <w:jc w:val="both"/>
              <w:rPr>
                <w:sz w:val="28"/>
                <w:szCs w:val="28"/>
              </w:rPr>
            </w:pPr>
          </w:p>
          <w:p w:rsidR="0065615F" w:rsidRDefault="0065615F" w:rsidP="0065615F">
            <w:pPr>
              <w:pStyle w:val="a4"/>
              <w:jc w:val="both"/>
              <w:rPr>
                <w:sz w:val="28"/>
                <w:szCs w:val="28"/>
              </w:rPr>
            </w:pPr>
            <w:r w:rsidRPr="005B5CFD">
              <w:rPr>
                <w:sz w:val="28"/>
                <w:szCs w:val="28"/>
              </w:rPr>
              <w:t>Нечепуренко Татьяна Александровна</w:t>
            </w:r>
          </w:p>
          <w:p w:rsidR="004C18BD" w:rsidRDefault="004C18BD" w:rsidP="0065615F">
            <w:pPr>
              <w:pStyle w:val="a4"/>
              <w:jc w:val="both"/>
              <w:rPr>
                <w:sz w:val="28"/>
                <w:szCs w:val="28"/>
              </w:rPr>
            </w:pPr>
          </w:p>
          <w:p w:rsidR="004C18BD" w:rsidRDefault="004C18BD" w:rsidP="0065615F">
            <w:pPr>
              <w:pStyle w:val="a4"/>
              <w:jc w:val="both"/>
              <w:rPr>
                <w:sz w:val="28"/>
                <w:szCs w:val="28"/>
              </w:rPr>
            </w:pPr>
          </w:p>
          <w:p w:rsidR="004C18BD" w:rsidRPr="005B5CFD" w:rsidRDefault="004C18BD" w:rsidP="0065615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Жиленкова Ирина Николаевна</w:t>
            </w:r>
          </w:p>
          <w:p w:rsidR="00045914" w:rsidRPr="005B5CFD" w:rsidRDefault="00045914" w:rsidP="00045914">
            <w:pPr>
              <w:pStyle w:val="a4"/>
              <w:jc w:val="both"/>
              <w:rPr>
                <w:sz w:val="28"/>
                <w:szCs w:val="28"/>
              </w:rPr>
            </w:pPr>
          </w:p>
          <w:p w:rsidR="0065615F" w:rsidRPr="005B5CFD" w:rsidRDefault="0065615F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780278" w:rsidRPr="005B5CFD" w:rsidRDefault="00780278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780278" w:rsidRPr="005B5CFD" w:rsidRDefault="00780278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655D17" w:rsidRPr="005B5CFD" w:rsidRDefault="00655D17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782C85" w:rsidRPr="005B5CFD" w:rsidRDefault="00782C85" w:rsidP="006C6D50">
            <w:pPr>
              <w:pStyle w:val="a4"/>
              <w:jc w:val="both"/>
              <w:rPr>
                <w:sz w:val="28"/>
                <w:szCs w:val="28"/>
              </w:rPr>
            </w:pPr>
            <w:r w:rsidRPr="005B5CFD">
              <w:rPr>
                <w:sz w:val="28"/>
                <w:szCs w:val="28"/>
              </w:rPr>
              <w:t>Богданникова Наталья Олеговна</w:t>
            </w:r>
          </w:p>
          <w:p w:rsidR="00782C85" w:rsidRPr="005B5CFD" w:rsidRDefault="00782C85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3D3C8E" w:rsidRDefault="003D3C8E" w:rsidP="006C6D50">
            <w:pPr>
              <w:pStyle w:val="a4"/>
              <w:jc w:val="both"/>
              <w:rPr>
                <w:sz w:val="28"/>
                <w:szCs w:val="28"/>
              </w:rPr>
            </w:pPr>
            <w:r w:rsidRPr="005B5CFD">
              <w:rPr>
                <w:sz w:val="28"/>
                <w:szCs w:val="28"/>
              </w:rPr>
              <w:t>Гопалов Анатолий Николаевич</w:t>
            </w:r>
          </w:p>
          <w:p w:rsidR="004C18BD" w:rsidRPr="005B5CFD" w:rsidRDefault="004C18BD" w:rsidP="004C18BD">
            <w:pPr>
              <w:pStyle w:val="a4"/>
              <w:jc w:val="both"/>
              <w:rPr>
                <w:sz w:val="28"/>
                <w:szCs w:val="28"/>
              </w:rPr>
            </w:pPr>
            <w:r w:rsidRPr="005B5CFD">
              <w:rPr>
                <w:sz w:val="28"/>
                <w:szCs w:val="28"/>
              </w:rPr>
              <w:t>Мышова Ирина Павловна</w:t>
            </w:r>
          </w:p>
          <w:p w:rsidR="004C18BD" w:rsidRPr="005B5CFD" w:rsidRDefault="004C18BD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780278" w:rsidRPr="005B5CFD" w:rsidRDefault="00780278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A67C72" w:rsidRDefault="00A67C72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4C18BD" w:rsidRDefault="004C18BD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2A29CB" w:rsidRPr="005B5CFD" w:rsidRDefault="00CF6C57" w:rsidP="006C6D50">
            <w:pPr>
              <w:pStyle w:val="a4"/>
              <w:jc w:val="both"/>
              <w:rPr>
                <w:sz w:val="28"/>
                <w:szCs w:val="28"/>
              </w:rPr>
            </w:pPr>
            <w:r w:rsidRPr="005B5CFD">
              <w:rPr>
                <w:sz w:val="28"/>
                <w:szCs w:val="28"/>
              </w:rPr>
              <w:t>П</w:t>
            </w:r>
            <w:r w:rsidR="00314DC8" w:rsidRPr="005B5CFD">
              <w:rPr>
                <w:sz w:val="28"/>
                <w:szCs w:val="28"/>
              </w:rPr>
              <w:t>аньшина Оксана Александровна</w:t>
            </w:r>
            <w:r w:rsidR="00655D17" w:rsidRPr="005B5CFD">
              <w:rPr>
                <w:sz w:val="28"/>
                <w:szCs w:val="28"/>
              </w:rPr>
              <w:t xml:space="preserve"> </w:t>
            </w:r>
          </w:p>
          <w:p w:rsidR="00A93B19" w:rsidRPr="005B5CFD" w:rsidRDefault="002A29CB" w:rsidP="006C6D50">
            <w:pPr>
              <w:pStyle w:val="a4"/>
              <w:jc w:val="both"/>
              <w:rPr>
                <w:sz w:val="28"/>
                <w:szCs w:val="28"/>
              </w:rPr>
            </w:pPr>
            <w:r w:rsidRPr="005B5CFD">
              <w:rPr>
                <w:sz w:val="28"/>
                <w:szCs w:val="28"/>
              </w:rPr>
              <w:t>Фатьянова Людмила С</w:t>
            </w:r>
            <w:r w:rsidR="004C18BD">
              <w:rPr>
                <w:sz w:val="28"/>
                <w:szCs w:val="28"/>
              </w:rPr>
              <w:t>а</w:t>
            </w:r>
            <w:r w:rsidRPr="005B5CFD">
              <w:rPr>
                <w:sz w:val="28"/>
                <w:szCs w:val="28"/>
              </w:rPr>
              <w:t>шаевна</w:t>
            </w:r>
          </w:p>
          <w:p w:rsidR="002A29CB" w:rsidRPr="005B5CFD" w:rsidRDefault="002A29CB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6C6D50" w:rsidRPr="005B5CFD" w:rsidRDefault="003D3C8E" w:rsidP="006C6D50">
            <w:pPr>
              <w:pStyle w:val="a4"/>
              <w:jc w:val="both"/>
              <w:rPr>
                <w:sz w:val="28"/>
                <w:szCs w:val="28"/>
              </w:rPr>
            </w:pPr>
            <w:r w:rsidRPr="005B5CFD">
              <w:rPr>
                <w:sz w:val="28"/>
                <w:szCs w:val="28"/>
              </w:rPr>
              <w:t>Х</w:t>
            </w:r>
            <w:r w:rsidR="006C6D50" w:rsidRPr="005B5CFD">
              <w:rPr>
                <w:sz w:val="28"/>
                <w:szCs w:val="28"/>
              </w:rPr>
              <w:t>амрабаева Елена Владимировна</w:t>
            </w:r>
          </w:p>
          <w:p w:rsidR="005077CC" w:rsidRPr="005B5CFD" w:rsidRDefault="005077CC" w:rsidP="006C6D50">
            <w:pPr>
              <w:pStyle w:val="a4"/>
              <w:jc w:val="both"/>
              <w:rPr>
                <w:sz w:val="28"/>
                <w:szCs w:val="28"/>
              </w:rPr>
            </w:pPr>
          </w:p>
          <w:p w:rsidR="006C6D50" w:rsidRPr="005B5CFD" w:rsidRDefault="006C6D50" w:rsidP="006C6D50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365550" w:rsidRPr="005B5CFD" w:rsidRDefault="00365550" w:rsidP="00045914">
            <w:pPr>
              <w:pStyle w:val="a4"/>
              <w:jc w:val="both"/>
              <w:rPr>
                <w:sz w:val="28"/>
                <w:szCs w:val="28"/>
              </w:rPr>
            </w:pPr>
            <w:r w:rsidRPr="005B5CFD">
              <w:rPr>
                <w:sz w:val="28"/>
                <w:szCs w:val="28"/>
              </w:rPr>
              <w:lastRenderedPageBreak/>
              <w:t>- руководитель аппарата администрации района, председатель комиссии</w:t>
            </w:r>
          </w:p>
          <w:p w:rsidR="005A6B5C" w:rsidRPr="005B5CFD" w:rsidRDefault="005A6B5C" w:rsidP="00045914">
            <w:pPr>
              <w:pStyle w:val="a4"/>
              <w:jc w:val="both"/>
              <w:rPr>
                <w:sz w:val="28"/>
                <w:szCs w:val="28"/>
              </w:rPr>
            </w:pPr>
          </w:p>
          <w:p w:rsidR="00045914" w:rsidRPr="005B5CFD" w:rsidRDefault="000F70C9" w:rsidP="0065615F">
            <w:pPr>
              <w:pStyle w:val="a4"/>
              <w:jc w:val="both"/>
              <w:rPr>
                <w:sz w:val="28"/>
                <w:szCs w:val="28"/>
              </w:rPr>
            </w:pPr>
            <w:r w:rsidRPr="005B5CFD">
              <w:rPr>
                <w:sz w:val="28"/>
                <w:szCs w:val="28"/>
              </w:rPr>
              <w:t>-</w:t>
            </w:r>
            <w:r w:rsidR="0065615F" w:rsidRPr="005B5CFD">
              <w:rPr>
                <w:sz w:val="28"/>
                <w:szCs w:val="28"/>
              </w:rPr>
              <w:t xml:space="preserve"> начальник управления организационно-контрольной и кадровой работы  администрации района</w:t>
            </w:r>
            <w:r w:rsidR="00E778E9" w:rsidRPr="005B5CFD">
              <w:rPr>
                <w:sz w:val="28"/>
                <w:szCs w:val="28"/>
              </w:rPr>
              <w:t>, заместитель председателя комиссии</w:t>
            </w:r>
          </w:p>
          <w:p w:rsidR="002A29CB" w:rsidRPr="005B5CFD" w:rsidRDefault="00045914" w:rsidP="00045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FD">
              <w:rPr>
                <w:rFonts w:ascii="Times New Roman" w:hAnsi="Times New Roman"/>
                <w:sz w:val="28"/>
                <w:szCs w:val="28"/>
              </w:rPr>
              <w:t>-</w:t>
            </w:r>
            <w:r w:rsidR="004C18BD"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информатизации и электронного межведомственного взаимодействия управления организационно-контрольной и кадровой работы администрации района</w:t>
            </w:r>
            <w:r w:rsidR="008B0DD3" w:rsidRPr="005B5CFD">
              <w:rPr>
                <w:rFonts w:ascii="Times New Roman" w:hAnsi="Times New Roman"/>
                <w:sz w:val="28"/>
                <w:szCs w:val="28"/>
              </w:rPr>
              <w:t>,</w:t>
            </w:r>
            <w:r w:rsidRPr="005B5CFD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  <w:p w:rsidR="0065615F" w:rsidRPr="005B5CFD" w:rsidRDefault="00655D17" w:rsidP="00045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5C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5CF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2A29CB" w:rsidRPr="005B5CFD" w:rsidRDefault="002A29CB" w:rsidP="00045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C85" w:rsidRPr="005B5CFD" w:rsidRDefault="00782C85" w:rsidP="00045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FD"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социальной защиты населения администрации </w:t>
            </w:r>
            <w:r w:rsidR="002A29CB" w:rsidRPr="005B5CFD">
              <w:rPr>
                <w:rFonts w:ascii="Times New Roman" w:hAnsi="Times New Roman"/>
                <w:sz w:val="28"/>
                <w:szCs w:val="28"/>
              </w:rPr>
              <w:t xml:space="preserve">Чернянского </w:t>
            </w:r>
            <w:r w:rsidRPr="005B5CF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782C85" w:rsidRPr="005B5CFD" w:rsidRDefault="00782C85" w:rsidP="00045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C8E" w:rsidRDefault="003D3C8E" w:rsidP="00045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A29CB" w:rsidRPr="005B5CFD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5B5CFD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2A29CB" w:rsidRPr="005B5CFD">
              <w:rPr>
                <w:rFonts w:ascii="Times New Roman" w:hAnsi="Times New Roman"/>
                <w:sz w:val="28"/>
                <w:szCs w:val="28"/>
              </w:rPr>
              <w:t>а</w:t>
            </w:r>
            <w:r w:rsidRPr="005B5CFD">
              <w:rPr>
                <w:rFonts w:ascii="Times New Roman" w:hAnsi="Times New Roman"/>
                <w:sz w:val="28"/>
                <w:szCs w:val="28"/>
              </w:rPr>
              <w:t xml:space="preserve"> управления культуры администрации Чернянского района</w:t>
            </w:r>
          </w:p>
          <w:p w:rsidR="004C18BD" w:rsidRPr="005B5CFD" w:rsidRDefault="004C18BD" w:rsidP="00045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F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организационно-контрольной и кадровой работы  администрации района - начальник организационно-контрольного  отдела</w:t>
            </w:r>
          </w:p>
          <w:p w:rsidR="002A29CB" w:rsidRPr="005B5CFD" w:rsidRDefault="002A29CB" w:rsidP="00045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9CB" w:rsidRDefault="00655D17" w:rsidP="00045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6C57" w:rsidRPr="005B5CFD"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Чернянского района </w:t>
            </w:r>
            <w:r w:rsidR="006C623F" w:rsidRPr="005B5CF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C18BD" w:rsidRPr="005B5CFD" w:rsidRDefault="004C18BD" w:rsidP="00045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9CB" w:rsidRPr="005B5CFD" w:rsidRDefault="002A29CB" w:rsidP="006C6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FD">
              <w:rPr>
                <w:rFonts w:ascii="Times New Roman" w:hAnsi="Times New Roman"/>
                <w:sz w:val="28"/>
                <w:szCs w:val="28"/>
              </w:rPr>
              <w:t>- и</w:t>
            </w:r>
            <w:r w:rsidRPr="005B5CFD">
              <w:rPr>
                <w:rStyle w:val="FontStyle12"/>
                <w:sz w:val="28"/>
                <w:szCs w:val="28"/>
              </w:rPr>
              <w:t>.о. главного редактора газеты «Приосколье»</w:t>
            </w:r>
          </w:p>
          <w:p w:rsidR="002A29CB" w:rsidRPr="005B5CFD" w:rsidRDefault="002A29CB" w:rsidP="006C6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0C9" w:rsidRPr="005B5CFD" w:rsidRDefault="005077CC" w:rsidP="006C6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5914" w:rsidRPr="005B5CFD">
              <w:rPr>
                <w:rFonts w:ascii="Times New Roman" w:hAnsi="Times New Roman"/>
                <w:sz w:val="28"/>
                <w:szCs w:val="28"/>
              </w:rPr>
              <w:t>з</w:t>
            </w:r>
            <w:r w:rsidRPr="005B5CFD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r w:rsidR="00E778E9" w:rsidRPr="005B5CF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5B5CFD">
              <w:rPr>
                <w:rFonts w:ascii="Times New Roman" w:hAnsi="Times New Roman"/>
                <w:sz w:val="28"/>
                <w:szCs w:val="28"/>
              </w:rPr>
              <w:t>по экономике и финансам - начальник управления финансов и бюджетной политики</w:t>
            </w:r>
          </w:p>
        </w:tc>
      </w:tr>
    </w:tbl>
    <w:p w:rsidR="00CF6C57" w:rsidRPr="00DE7A10" w:rsidRDefault="00CF6C57" w:rsidP="00DE7A10">
      <w:pPr>
        <w:pStyle w:val="a4"/>
        <w:jc w:val="center"/>
        <w:rPr>
          <w:b/>
          <w:sz w:val="28"/>
          <w:szCs w:val="28"/>
        </w:rPr>
      </w:pPr>
    </w:p>
    <w:p w:rsidR="00DA7233" w:rsidRDefault="00DA7233" w:rsidP="005B5CFD">
      <w:pPr>
        <w:pStyle w:val="a4"/>
        <w:framePr w:w="4069" w:h="1741" w:hSpace="180" w:wrap="around" w:vAnchor="text" w:hAnchor="page" w:x="6997" w:y="-2593"/>
        <w:jc w:val="center"/>
        <w:rPr>
          <w:b/>
          <w:sz w:val="28"/>
          <w:szCs w:val="28"/>
        </w:rPr>
      </w:pPr>
    </w:p>
    <w:p w:rsidR="00DA7233" w:rsidRDefault="00DA7233" w:rsidP="005B5CFD">
      <w:pPr>
        <w:pStyle w:val="a4"/>
        <w:framePr w:w="4069" w:h="1741" w:hSpace="180" w:wrap="around" w:vAnchor="text" w:hAnchor="page" w:x="6997" w:y="-2593"/>
        <w:jc w:val="center"/>
        <w:rPr>
          <w:b/>
          <w:sz w:val="28"/>
          <w:szCs w:val="28"/>
        </w:rPr>
      </w:pPr>
    </w:p>
    <w:p w:rsidR="00DA7233" w:rsidRDefault="00DA7233" w:rsidP="005B5CFD">
      <w:pPr>
        <w:pStyle w:val="a4"/>
        <w:framePr w:w="4069" w:h="1741" w:hSpace="180" w:wrap="around" w:vAnchor="text" w:hAnchor="page" w:x="6997" w:y="-2593"/>
        <w:jc w:val="center"/>
        <w:rPr>
          <w:b/>
          <w:sz w:val="28"/>
          <w:szCs w:val="28"/>
        </w:rPr>
      </w:pPr>
    </w:p>
    <w:p w:rsidR="00DA7233" w:rsidRDefault="00DA7233" w:rsidP="005B5CFD">
      <w:pPr>
        <w:pStyle w:val="a4"/>
        <w:framePr w:w="4069" w:h="1741" w:hSpace="180" w:wrap="around" w:vAnchor="text" w:hAnchor="page" w:x="6997" w:y="-2593"/>
        <w:jc w:val="center"/>
        <w:rPr>
          <w:b/>
          <w:sz w:val="28"/>
          <w:szCs w:val="28"/>
        </w:rPr>
      </w:pPr>
    </w:p>
    <w:p w:rsidR="005B5CFD" w:rsidRPr="00DE7A10" w:rsidRDefault="005B5CFD" w:rsidP="005B5CFD">
      <w:pPr>
        <w:pStyle w:val="a4"/>
        <w:framePr w:w="4069" w:h="1741" w:hSpace="180" w:wrap="around" w:vAnchor="text" w:hAnchor="page" w:x="6997" w:y="-2593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>Приложение №</w:t>
      </w:r>
      <w:r w:rsidR="00DA7233">
        <w:rPr>
          <w:b/>
          <w:sz w:val="28"/>
          <w:szCs w:val="28"/>
        </w:rPr>
        <w:t xml:space="preserve"> </w:t>
      </w:r>
      <w:r w:rsidRPr="00DE7A10">
        <w:rPr>
          <w:b/>
          <w:sz w:val="28"/>
          <w:szCs w:val="28"/>
        </w:rPr>
        <w:t xml:space="preserve">2 </w:t>
      </w:r>
    </w:p>
    <w:p w:rsidR="005B5CFD" w:rsidRPr="00DE7A10" w:rsidRDefault="005B5CFD" w:rsidP="005B5CFD">
      <w:pPr>
        <w:pStyle w:val="a4"/>
        <w:framePr w:w="4069" w:h="1741" w:hSpace="180" w:wrap="around" w:vAnchor="text" w:hAnchor="page" w:x="6997" w:y="-2593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>к постановлению</w:t>
      </w:r>
      <w:r>
        <w:rPr>
          <w:b/>
          <w:sz w:val="28"/>
          <w:szCs w:val="28"/>
        </w:rPr>
        <w:t xml:space="preserve"> </w:t>
      </w:r>
      <w:r w:rsidRPr="00DE7A10">
        <w:rPr>
          <w:b/>
          <w:sz w:val="28"/>
          <w:szCs w:val="28"/>
        </w:rPr>
        <w:t>администрации муниципального  района "Чернянский район"</w:t>
      </w:r>
    </w:p>
    <w:p w:rsidR="005B5CFD" w:rsidRPr="00DE7A10" w:rsidRDefault="005B5CFD" w:rsidP="005B5CFD">
      <w:pPr>
        <w:pStyle w:val="a4"/>
        <w:framePr w:w="4069" w:h="1741" w:hSpace="180" w:wrap="around" w:vAnchor="text" w:hAnchor="page" w:x="6997" w:y="-2593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>Белгородской области</w:t>
      </w:r>
    </w:p>
    <w:p w:rsidR="005B5CFD" w:rsidRPr="00DE7A10" w:rsidRDefault="005B5CFD" w:rsidP="005B5CFD">
      <w:pPr>
        <w:pStyle w:val="a4"/>
        <w:framePr w:w="4069" w:h="1741" w:hSpace="180" w:wrap="around" w:vAnchor="text" w:hAnchor="page" w:x="6997" w:y="-2593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 xml:space="preserve">от "___" ____________ 2019 г. </w:t>
      </w:r>
    </w:p>
    <w:p w:rsidR="005B5CFD" w:rsidRPr="00DE7A10" w:rsidRDefault="005B5CFD" w:rsidP="005B5CFD">
      <w:pPr>
        <w:pStyle w:val="a4"/>
        <w:framePr w:w="4069" w:h="1741" w:hSpace="180" w:wrap="around" w:vAnchor="text" w:hAnchor="page" w:x="6997" w:y="-2593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>№ _____</w:t>
      </w:r>
    </w:p>
    <w:p w:rsidR="005B5CFD" w:rsidRPr="00DE7A10" w:rsidRDefault="005B5CFD" w:rsidP="005B5CFD">
      <w:pPr>
        <w:pStyle w:val="a4"/>
        <w:framePr w:w="4069" w:h="1741" w:hSpace="180" w:wrap="around" w:vAnchor="text" w:hAnchor="page" w:x="6997" w:y="-2593"/>
        <w:jc w:val="center"/>
        <w:rPr>
          <w:b/>
          <w:sz w:val="28"/>
          <w:szCs w:val="28"/>
        </w:rPr>
      </w:pPr>
    </w:p>
    <w:p w:rsidR="00365550" w:rsidRPr="00736C6A" w:rsidRDefault="00365550" w:rsidP="00DA7233">
      <w:pPr>
        <w:pStyle w:val="a4"/>
        <w:jc w:val="center"/>
        <w:rPr>
          <w:b/>
          <w:sz w:val="28"/>
          <w:szCs w:val="28"/>
        </w:rPr>
      </w:pPr>
      <w:r w:rsidRPr="00736C6A">
        <w:rPr>
          <w:b/>
          <w:sz w:val="28"/>
          <w:szCs w:val="28"/>
        </w:rPr>
        <w:t>ПОЛОЖЕНИЕ</w:t>
      </w:r>
    </w:p>
    <w:p w:rsidR="00DA7233" w:rsidRDefault="00365550" w:rsidP="00DA7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C6A">
        <w:rPr>
          <w:rFonts w:ascii="Times New Roman" w:hAnsi="Times New Roman"/>
          <w:b/>
          <w:sz w:val="28"/>
          <w:szCs w:val="28"/>
        </w:rPr>
        <w:t xml:space="preserve">о </w:t>
      </w:r>
      <w:r w:rsidR="00683F23" w:rsidRPr="00736C6A"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736C6A">
        <w:rPr>
          <w:rFonts w:ascii="Times New Roman" w:hAnsi="Times New Roman"/>
          <w:b/>
          <w:sz w:val="28"/>
          <w:szCs w:val="28"/>
        </w:rPr>
        <w:t>конкурсе</w:t>
      </w:r>
      <w:r w:rsidR="00F327E8" w:rsidRPr="00736C6A">
        <w:rPr>
          <w:rFonts w:ascii="Times New Roman" w:hAnsi="Times New Roman"/>
          <w:b/>
          <w:sz w:val="28"/>
          <w:szCs w:val="28"/>
        </w:rPr>
        <w:t xml:space="preserve"> "Лучшая практика</w:t>
      </w:r>
    </w:p>
    <w:p w:rsidR="00106B3E" w:rsidRPr="00736C6A" w:rsidRDefault="00F327E8" w:rsidP="00DA7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C6A">
        <w:rPr>
          <w:rFonts w:ascii="Times New Roman" w:hAnsi="Times New Roman"/>
          <w:b/>
          <w:sz w:val="28"/>
          <w:szCs w:val="28"/>
        </w:rPr>
        <w:t xml:space="preserve"> </w:t>
      </w:r>
      <w:r w:rsidR="00DA7233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736C6A">
        <w:rPr>
          <w:rFonts w:ascii="Times New Roman" w:hAnsi="Times New Roman"/>
          <w:b/>
          <w:sz w:val="28"/>
          <w:szCs w:val="28"/>
        </w:rPr>
        <w:t>"</w:t>
      </w:r>
    </w:p>
    <w:p w:rsidR="00F327E8" w:rsidRPr="00736C6A" w:rsidRDefault="00F327E8" w:rsidP="00DA7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5550" w:rsidRPr="00736C6A" w:rsidRDefault="00365550" w:rsidP="00736C6A">
      <w:pPr>
        <w:pStyle w:val="a4"/>
        <w:jc w:val="center"/>
        <w:rPr>
          <w:b/>
          <w:sz w:val="28"/>
          <w:szCs w:val="28"/>
        </w:rPr>
      </w:pPr>
      <w:r w:rsidRPr="00736C6A">
        <w:rPr>
          <w:b/>
          <w:sz w:val="28"/>
          <w:szCs w:val="28"/>
        </w:rPr>
        <w:t>1. Общие положения</w:t>
      </w:r>
    </w:p>
    <w:p w:rsidR="00C77E46" w:rsidRPr="00736C6A" w:rsidRDefault="00C77E46" w:rsidP="00736C6A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64" w:rsidRPr="00736C6A" w:rsidRDefault="00792C64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1.1.  Конкурс проводится в целях </w:t>
      </w:r>
      <w:r w:rsidRPr="00736C6A">
        <w:rPr>
          <w:rFonts w:ascii="Times New Roman" w:hAnsi="Times New Roman"/>
          <w:spacing w:val="-5"/>
          <w:sz w:val="28"/>
          <w:szCs w:val="28"/>
        </w:rPr>
        <w:t>стимулировани</w:t>
      </w:r>
      <w:r w:rsidR="00463AB8" w:rsidRPr="00736C6A">
        <w:rPr>
          <w:rFonts w:ascii="Times New Roman" w:hAnsi="Times New Roman"/>
          <w:spacing w:val="-5"/>
          <w:sz w:val="28"/>
          <w:szCs w:val="28"/>
        </w:rPr>
        <w:t>я</w:t>
      </w:r>
      <w:r w:rsidRPr="00736C6A">
        <w:rPr>
          <w:rFonts w:ascii="Times New Roman" w:hAnsi="Times New Roman"/>
          <w:spacing w:val="-5"/>
          <w:sz w:val="28"/>
          <w:szCs w:val="28"/>
        </w:rPr>
        <w:t xml:space="preserve"> и </w:t>
      </w:r>
      <w:r w:rsidR="00463AB8" w:rsidRPr="00736C6A">
        <w:rPr>
          <w:rFonts w:ascii="Times New Roman" w:hAnsi="Times New Roman"/>
          <w:spacing w:val="-5"/>
          <w:sz w:val="28"/>
          <w:szCs w:val="28"/>
        </w:rPr>
        <w:t>поддержки</w:t>
      </w:r>
      <w:r w:rsidRPr="00736C6A">
        <w:rPr>
          <w:rFonts w:ascii="Times New Roman" w:hAnsi="Times New Roman"/>
          <w:spacing w:val="-5"/>
          <w:sz w:val="28"/>
          <w:szCs w:val="28"/>
        </w:rPr>
        <w:t xml:space="preserve"> деятельности социально ориентированных некоммерческих организаций Чернянского района </w:t>
      </w:r>
      <w:r w:rsidR="00EF7637" w:rsidRPr="00736C6A">
        <w:rPr>
          <w:rFonts w:ascii="Times New Roman" w:hAnsi="Times New Roman"/>
          <w:spacing w:val="-5"/>
          <w:sz w:val="28"/>
          <w:szCs w:val="28"/>
        </w:rPr>
        <w:t xml:space="preserve">(далее НКО) </w:t>
      </w:r>
      <w:r w:rsidRPr="00736C6A">
        <w:rPr>
          <w:rFonts w:ascii="Times New Roman" w:hAnsi="Times New Roman"/>
          <w:sz w:val="28"/>
          <w:szCs w:val="28"/>
        </w:rPr>
        <w:t>в решении вопросов местного значения</w:t>
      </w:r>
      <w:r w:rsidR="005B5CFD" w:rsidRPr="00736C6A">
        <w:rPr>
          <w:rFonts w:ascii="Times New Roman" w:hAnsi="Times New Roman"/>
          <w:sz w:val="28"/>
          <w:szCs w:val="28"/>
        </w:rPr>
        <w:t>.</w:t>
      </w:r>
      <w:r w:rsidRPr="00736C6A">
        <w:rPr>
          <w:rFonts w:ascii="Times New Roman" w:hAnsi="Times New Roman"/>
          <w:sz w:val="28"/>
          <w:szCs w:val="28"/>
        </w:rPr>
        <w:t xml:space="preserve"> </w:t>
      </w:r>
    </w:p>
    <w:p w:rsidR="00792C64" w:rsidRPr="00736C6A" w:rsidRDefault="00463AB8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736C6A">
        <w:rPr>
          <w:rFonts w:ascii="Times New Roman" w:hAnsi="Times New Roman"/>
          <w:spacing w:val="-5"/>
          <w:sz w:val="28"/>
          <w:szCs w:val="28"/>
        </w:rPr>
        <w:t>1</w:t>
      </w:r>
      <w:r w:rsidR="00792C64" w:rsidRPr="00736C6A">
        <w:rPr>
          <w:rFonts w:ascii="Times New Roman" w:hAnsi="Times New Roman"/>
          <w:spacing w:val="-5"/>
          <w:sz w:val="28"/>
          <w:szCs w:val="28"/>
        </w:rPr>
        <w:t>.2.  Задачами конкурса являются:</w:t>
      </w:r>
    </w:p>
    <w:p w:rsidR="00792C64" w:rsidRPr="00736C6A" w:rsidRDefault="00792C64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736C6A">
        <w:rPr>
          <w:rFonts w:ascii="Times New Roman" w:hAnsi="Times New Roman"/>
          <w:spacing w:val="-5"/>
          <w:sz w:val="28"/>
          <w:szCs w:val="28"/>
        </w:rPr>
        <w:t>- выявление наиболее инициативных социально ориентированных некоммерческих организаций Чернянского района;</w:t>
      </w:r>
    </w:p>
    <w:p w:rsidR="00792C64" w:rsidRPr="00736C6A" w:rsidRDefault="00792C64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736C6A">
        <w:rPr>
          <w:rFonts w:ascii="Times New Roman" w:hAnsi="Times New Roman"/>
          <w:spacing w:val="-5"/>
          <w:sz w:val="28"/>
          <w:szCs w:val="28"/>
        </w:rPr>
        <w:t>- привлечение внимания общественности к наиболее успешным примерам реализации инициатив социально ориентированных некоммерческих организаций Чернянского района</w:t>
      </w:r>
      <w:r w:rsidR="00463AB8" w:rsidRPr="00736C6A">
        <w:rPr>
          <w:rFonts w:ascii="Times New Roman" w:hAnsi="Times New Roman"/>
          <w:spacing w:val="-5"/>
          <w:sz w:val="28"/>
          <w:szCs w:val="28"/>
        </w:rPr>
        <w:t>.</w:t>
      </w:r>
    </w:p>
    <w:p w:rsidR="00EF7637" w:rsidRPr="00736C6A" w:rsidRDefault="00EF7637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1.3.  </w:t>
      </w:r>
      <w:r w:rsidRPr="00736C6A">
        <w:rPr>
          <w:rFonts w:ascii="Times New Roman" w:hAnsi="Times New Roman"/>
          <w:spacing w:val="-5"/>
          <w:sz w:val="28"/>
          <w:szCs w:val="28"/>
        </w:rPr>
        <w:t>П</w:t>
      </w:r>
      <w:r w:rsidRPr="00736C6A">
        <w:rPr>
          <w:rFonts w:ascii="Times New Roman" w:hAnsi="Times New Roman"/>
          <w:bCs/>
          <w:spacing w:val="-5"/>
          <w:sz w:val="28"/>
          <w:szCs w:val="28"/>
        </w:rPr>
        <w:t>рактика НКО -</w:t>
      </w:r>
      <w:r w:rsidRPr="00736C6A">
        <w:rPr>
          <w:rFonts w:ascii="Times New Roman" w:hAnsi="Times New Roman"/>
          <w:sz w:val="28"/>
          <w:szCs w:val="28"/>
        </w:rPr>
        <w:t xml:space="preserve"> это комплекс мероприятий или проект, реализованные </w:t>
      </w:r>
      <w:r w:rsidR="005B5CFD" w:rsidRPr="00736C6A">
        <w:rPr>
          <w:rFonts w:ascii="Times New Roman" w:hAnsi="Times New Roman"/>
          <w:sz w:val="28"/>
          <w:szCs w:val="28"/>
        </w:rPr>
        <w:t xml:space="preserve">НКО </w:t>
      </w:r>
      <w:r w:rsidRPr="00736C6A">
        <w:rPr>
          <w:rFonts w:ascii="Times New Roman" w:hAnsi="Times New Roman"/>
          <w:sz w:val="28"/>
          <w:szCs w:val="28"/>
        </w:rPr>
        <w:t xml:space="preserve">за </w:t>
      </w:r>
      <w:r w:rsidR="00000824" w:rsidRPr="00736C6A">
        <w:rPr>
          <w:rFonts w:ascii="Times New Roman" w:hAnsi="Times New Roman"/>
          <w:sz w:val="28"/>
          <w:szCs w:val="28"/>
        </w:rPr>
        <w:t>период с</w:t>
      </w:r>
      <w:r w:rsidR="005B5CFD" w:rsidRPr="00736C6A">
        <w:rPr>
          <w:rFonts w:ascii="Times New Roman" w:hAnsi="Times New Roman"/>
          <w:sz w:val="28"/>
          <w:szCs w:val="28"/>
        </w:rPr>
        <w:t xml:space="preserve"> </w:t>
      </w:r>
      <w:r w:rsidR="00000824" w:rsidRPr="00736C6A">
        <w:rPr>
          <w:rFonts w:ascii="Times New Roman" w:hAnsi="Times New Roman"/>
          <w:sz w:val="28"/>
          <w:szCs w:val="28"/>
        </w:rPr>
        <w:t xml:space="preserve">2018 года </w:t>
      </w:r>
      <w:r w:rsidRPr="00736C6A">
        <w:rPr>
          <w:rFonts w:ascii="Times New Roman" w:hAnsi="Times New Roman"/>
          <w:sz w:val="28"/>
          <w:szCs w:val="28"/>
        </w:rPr>
        <w:t>до даты подачи заявки на участие в конкурсе и направленные на решение социально значимых проблем Чернянского района (далее – практика).</w:t>
      </w:r>
    </w:p>
    <w:p w:rsidR="00C77E46" w:rsidRPr="00736C6A" w:rsidRDefault="00C77E46" w:rsidP="00736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E46" w:rsidRPr="00736C6A" w:rsidRDefault="00C77E46" w:rsidP="00736C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C6A">
        <w:rPr>
          <w:rFonts w:ascii="Times New Roman" w:hAnsi="Times New Roman"/>
          <w:b/>
          <w:sz w:val="28"/>
          <w:szCs w:val="28"/>
        </w:rPr>
        <w:t xml:space="preserve">2. Условия </w:t>
      </w:r>
      <w:r w:rsidR="00B04341" w:rsidRPr="00736C6A">
        <w:rPr>
          <w:rFonts w:ascii="Times New Roman" w:hAnsi="Times New Roman"/>
          <w:b/>
          <w:sz w:val="28"/>
          <w:szCs w:val="28"/>
        </w:rPr>
        <w:t xml:space="preserve">и порядок проведения </w:t>
      </w:r>
      <w:r w:rsidRPr="00736C6A">
        <w:rPr>
          <w:rFonts w:ascii="Times New Roman" w:hAnsi="Times New Roman"/>
          <w:b/>
          <w:sz w:val="28"/>
          <w:szCs w:val="28"/>
        </w:rPr>
        <w:t>конкурса</w:t>
      </w:r>
    </w:p>
    <w:p w:rsidR="00C77E46" w:rsidRPr="00736C6A" w:rsidRDefault="00C77E46" w:rsidP="00736C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7F24" w:rsidRPr="00736C6A" w:rsidRDefault="00C77E46" w:rsidP="00736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6A">
        <w:rPr>
          <w:rFonts w:ascii="Times New Roman" w:hAnsi="Times New Roman" w:cs="Times New Roman"/>
          <w:sz w:val="28"/>
          <w:szCs w:val="28"/>
        </w:rPr>
        <w:t xml:space="preserve">2.1. </w:t>
      </w:r>
      <w:r w:rsidR="00EF7637" w:rsidRPr="00736C6A">
        <w:rPr>
          <w:rFonts w:ascii="Times New Roman" w:hAnsi="Times New Roman" w:cs="Times New Roman"/>
          <w:spacing w:val="-5"/>
          <w:sz w:val="28"/>
          <w:szCs w:val="28"/>
        </w:rPr>
        <w:t>Участниками конкурса являются НКО, зарегистрированные в установленном федеральным законодательством порядке в Чернянском районе и</w:t>
      </w:r>
      <w:r w:rsidR="00227F24" w:rsidRPr="00736C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F7637" w:rsidRPr="00736C6A">
        <w:rPr>
          <w:rFonts w:ascii="Times New Roman" w:hAnsi="Times New Roman" w:cs="Times New Roman"/>
          <w:spacing w:val="-5"/>
          <w:sz w:val="28"/>
          <w:szCs w:val="28"/>
        </w:rPr>
        <w:t>осуществляющие деятельность на территории Чернянского района</w:t>
      </w:r>
      <w:r w:rsidR="005B5CFD" w:rsidRPr="00736C6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227F24" w:rsidRPr="00736C6A" w:rsidRDefault="00227F24" w:rsidP="00736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6A">
        <w:rPr>
          <w:rFonts w:ascii="Times New Roman" w:hAnsi="Times New Roman" w:cs="Times New Roman"/>
          <w:bCs/>
          <w:sz w:val="28"/>
          <w:szCs w:val="28"/>
        </w:rPr>
        <w:t>2.2.  </w:t>
      </w:r>
      <w:r w:rsidRPr="00736C6A">
        <w:rPr>
          <w:rFonts w:ascii="Times New Roman" w:hAnsi="Times New Roman" w:cs="Times New Roman"/>
          <w:sz w:val="28"/>
          <w:szCs w:val="28"/>
        </w:rPr>
        <w:t>Условиями для участия НКО в конкурсе являются:</w:t>
      </w:r>
    </w:p>
    <w:p w:rsidR="003621AA" w:rsidRPr="00736C6A" w:rsidRDefault="00227F24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bookmarkStart w:id="0" w:name="redstr55"/>
      <w:bookmarkStart w:id="1" w:name="redstr53"/>
      <w:bookmarkEnd w:id="0"/>
      <w:bookmarkEnd w:id="1"/>
      <w:r w:rsidRPr="00736C6A">
        <w:rPr>
          <w:rFonts w:ascii="Times New Roman" w:hAnsi="Times New Roman"/>
          <w:spacing w:val="-5"/>
          <w:sz w:val="28"/>
          <w:szCs w:val="28"/>
        </w:rPr>
        <w:t>-</w:t>
      </w:r>
      <w:r w:rsidR="007A28F2" w:rsidRPr="00736C6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36C6A">
        <w:rPr>
          <w:rFonts w:ascii="Times New Roman" w:hAnsi="Times New Roman"/>
          <w:spacing w:val="-5"/>
          <w:sz w:val="28"/>
          <w:szCs w:val="28"/>
        </w:rPr>
        <w:t>отсутствие у них задолженности по уплате налогов, сборов и иных обязательных платежей в бюджеты всех уровней бюджетной системы Российской Федерации и государственные внебюджетные фонды по состоянию на 1 число месяца, в котором подана заявка на участие в конкурсе;</w:t>
      </w:r>
    </w:p>
    <w:p w:rsidR="003621AA" w:rsidRPr="00736C6A" w:rsidRDefault="003621AA" w:rsidP="00736C6A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6A">
        <w:rPr>
          <w:rFonts w:ascii="Times New Roman" w:hAnsi="Times New Roman" w:cs="Times New Roman"/>
          <w:color w:val="000000"/>
          <w:sz w:val="28"/>
          <w:szCs w:val="28"/>
        </w:rPr>
        <w:t xml:space="preserve">          - отсутствие процедур ликвидации, банкротства или реорганизации.</w:t>
      </w:r>
    </w:p>
    <w:p w:rsidR="00EF7637" w:rsidRPr="00736C6A" w:rsidRDefault="00227F24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736C6A">
        <w:rPr>
          <w:rFonts w:ascii="Times New Roman" w:hAnsi="Times New Roman"/>
          <w:spacing w:val="-5"/>
          <w:sz w:val="28"/>
          <w:szCs w:val="28"/>
        </w:rPr>
        <w:t>- наличие практики деятельности в течение 12 месяцев, предшествовавших началу конкурса.</w:t>
      </w:r>
      <w:r w:rsidR="00EF7637" w:rsidRPr="00736C6A">
        <w:rPr>
          <w:rFonts w:ascii="Times New Roman" w:hAnsi="Times New Roman"/>
          <w:sz w:val="28"/>
          <w:szCs w:val="28"/>
        </w:rPr>
        <w:t xml:space="preserve"> </w:t>
      </w:r>
      <w:r w:rsidR="00EF7637" w:rsidRPr="00736C6A">
        <w:rPr>
          <w:rFonts w:ascii="Times New Roman" w:hAnsi="Times New Roman"/>
          <w:sz w:val="28"/>
          <w:szCs w:val="28"/>
        </w:rPr>
        <w:br/>
      </w:r>
      <w:r w:rsidR="00B04341" w:rsidRPr="00736C6A">
        <w:rPr>
          <w:rFonts w:ascii="Times New Roman" w:hAnsi="Times New Roman"/>
          <w:sz w:val="28"/>
          <w:szCs w:val="28"/>
        </w:rPr>
        <w:t xml:space="preserve">          </w:t>
      </w:r>
      <w:r w:rsidR="003F2712" w:rsidRPr="00736C6A">
        <w:rPr>
          <w:rFonts w:ascii="Times New Roman" w:hAnsi="Times New Roman"/>
          <w:sz w:val="28"/>
          <w:szCs w:val="28"/>
        </w:rPr>
        <w:t>2.3</w:t>
      </w:r>
      <w:r w:rsidR="00B04341" w:rsidRPr="00736C6A">
        <w:rPr>
          <w:rFonts w:ascii="Times New Roman" w:hAnsi="Times New Roman"/>
          <w:sz w:val="28"/>
          <w:szCs w:val="28"/>
        </w:rPr>
        <w:t>.  </w:t>
      </w:r>
      <w:r w:rsidR="00FE3E15" w:rsidRPr="00736C6A">
        <w:rPr>
          <w:rFonts w:ascii="Times New Roman" w:hAnsi="Times New Roman"/>
          <w:sz w:val="28"/>
          <w:szCs w:val="28"/>
        </w:rPr>
        <w:t>К</w:t>
      </w:r>
      <w:r w:rsidR="00000824" w:rsidRPr="00736C6A">
        <w:rPr>
          <w:rFonts w:ascii="Times New Roman" w:hAnsi="Times New Roman"/>
          <w:sz w:val="28"/>
          <w:szCs w:val="28"/>
        </w:rPr>
        <w:t>онкурс</w:t>
      </w:r>
      <w:r w:rsidR="00FE3E15" w:rsidRPr="00736C6A">
        <w:rPr>
          <w:rFonts w:ascii="Times New Roman" w:hAnsi="Times New Roman"/>
          <w:sz w:val="28"/>
          <w:szCs w:val="28"/>
        </w:rPr>
        <w:t xml:space="preserve"> проводится</w:t>
      </w:r>
      <w:r w:rsidR="00000824" w:rsidRPr="00736C6A">
        <w:rPr>
          <w:rFonts w:ascii="Times New Roman" w:hAnsi="Times New Roman"/>
          <w:color w:val="000000"/>
          <w:sz w:val="28"/>
          <w:szCs w:val="28"/>
        </w:rPr>
        <w:t xml:space="preserve">  по следующим</w:t>
      </w:r>
      <w:r w:rsidR="00FE3E15" w:rsidRPr="00736C6A">
        <w:rPr>
          <w:rFonts w:ascii="Times New Roman" w:hAnsi="Times New Roman"/>
          <w:color w:val="000000"/>
          <w:sz w:val="28"/>
          <w:szCs w:val="28"/>
        </w:rPr>
        <w:t xml:space="preserve"> номинациям</w:t>
      </w:r>
      <w:r w:rsidR="00000824" w:rsidRPr="00736C6A">
        <w:rPr>
          <w:rFonts w:ascii="Times New Roman" w:hAnsi="Times New Roman"/>
          <w:color w:val="000000"/>
          <w:sz w:val="28"/>
          <w:szCs w:val="28"/>
        </w:rPr>
        <w:t>:</w:t>
      </w:r>
      <w:r w:rsidR="00000824" w:rsidRPr="00736C6A">
        <w:rPr>
          <w:rFonts w:ascii="Times New Roman" w:hAnsi="Times New Roman"/>
          <w:sz w:val="28"/>
          <w:szCs w:val="28"/>
        </w:rPr>
        <w:t xml:space="preserve"> </w:t>
      </w:r>
    </w:p>
    <w:p w:rsidR="00B04341" w:rsidRPr="00736C6A" w:rsidRDefault="003F2712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lastRenderedPageBreak/>
        <w:t>2.3</w:t>
      </w:r>
      <w:r w:rsidR="00B04341" w:rsidRPr="00736C6A">
        <w:rPr>
          <w:rFonts w:ascii="Times New Roman" w:hAnsi="Times New Roman"/>
          <w:sz w:val="28"/>
          <w:szCs w:val="28"/>
        </w:rPr>
        <w:t xml:space="preserve">.1.  «Социальная защита» </w:t>
      </w:r>
      <w:r w:rsidR="00B04341" w:rsidRPr="00736C6A">
        <w:rPr>
          <w:rFonts w:ascii="Times New Roman" w:hAnsi="Times New Roman"/>
          <w:bCs/>
          <w:sz w:val="28"/>
          <w:szCs w:val="28"/>
        </w:rPr>
        <w:t>–</w:t>
      </w:r>
      <w:r w:rsidR="00B04341" w:rsidRPr="00736C6A">
        <w:rPr>
          <w:rFonts w:ascii="Times New Roman" w:hAnsi="Times New Roman"/>
          <w:sz w:val="28"/>
          <w:szCs w:val="28"/>
        </w:rPr>
        <w:t xml:space="preserve"> практики, направленные на содействие в преодолении гражданами трудной жизненной ситуации, поддержку материнства</w:t>
      </w:r>
      <w:r w:rsidR="00DA7233">
        <w:rPr>
          <w:rFonts w:ascii="Times New Roman" w:hAnsi="Times New Roman"/>
          <w:sz w:val="28"/>
          <w:szCs w:val="28"/>
        </w:rPr>
        <w:t>,</w:t>
      </w:r>
      <w:r w:rsidR="00B04341" w:rsidRPr="00736C6A">
        <w:rPr>
          <w:rFonts w:ascii="Times New Roman" w:hAnsi="Times New Roman"/>
          <w:sz w:val="28"/>
          <w:szCs w:val="28"/>
        </w:rPr>
        <w:t xml:space="preserve"> отцовства и детства, повышение качества жизни людей пожилого возраста, профилактику и пр</w:t>
      </w:r>
      <w:r w:rsidR="007A28F2" w:rsidRPr="00736C6A">
        <w:rPr>
          <w:rFonts w:ascii="Times New Roman" w:hAnsi="Times New Roman"/>
          <w:sz w:val="28"/>
          <w:szCs w:val="28"/>
        </w:rPr>
        <w:t xml:space="preserve">еодоление социального сиротства, </w:t>
      </w:r>
      <w:r w:rsidR="00B04341" w:rsidRPr="00736C6A">
        <w:rPr>
          <w:rFonts w:ascii="Times New Roman" w:hAnsi="Times New Roman"/>
          <w:sz w:val="28"/>
          <w:szCs w:val="28"/>
        </w:rPr>
        <w:t xml:space="preserve">на создание доступного пространства для жизнедеятельности инвалидов, детей-инвалидов, их социальную адаптацию и </w:t>
      </w:r>
      <w:r w:rsidR="0092775E" w:rsidRPr="00736C6A">
        <w:rPr>
          <w:rFonts w:ascii="Times New Roman" w:hAnsi="Times New Roman"/>
          <w:sz w:val="28"/>
          <w:szCs w:val="28"/>
        </w:rPr>
        <w:t>интеграцию;</w:t>
      </w:r>
    </w:p>
    <w:p w:rsidR="00360DF6" w:rsidRPr="00736C6A" w:rsidRDefault="00360DF6" w:rsidP="00736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2.3.2.  «Охрана здоровья» </w:t>
      </w:r>
      <w:r w:rsidRPr="00736C6A">
        <w:rPr>
          <w:rFonts w:ascii="Times New Roman" w:hAnsi="Times New Roman"/>
          <w:bCs/>
          <w:sz w:val="28"/>
          <w:szCs w:val="28"/>
        </w:rPr>
        <w:t>–</w:t>
      </w:r>
      <w:r w:rsidRPr="00736C6A">
        <w:rPr>
          <w:rFonts w:ascii="Times New Roman" w:hAnsi="Times New Roman"/>
          <w:sz w:val="28"/>
          <w:szCs w:val="28"/>
        </w:rPr>
        <w:t xml:space="preserve"> практики, направленные на профилактику </w:t>
      </w:r>
      <w:r w:rsidRPr="00736C6A">
        <w:rPr>
          <w:rFonts w:ascii="Times New Roman" w:hAnsi="Times New Roman"/>
          <w:sz w:val="28"/>
          <w:szCs w:val="28"/>
        </w:rPr>
        <w:br/>
        <w:t xml:space="preserve">и охрану здоровья граждан, пропаганду здорового образа жизни, </w:t>
      </w:r>
      <w:r w:rsidRPr="00736C6A">
        <w:rPr>
          <w:rFonts w:ascii="Times New Roman" w:hAnsi="Times New Roman"/>
          <w:sz w:val="28"/>
          <w:szCs w:val="28"/>
        </w:rPr>
        <w:br/>
        <w:t>на профилактику социально опасных форм поведения граждан</w:t>
      </w:r>
      <w:r w:rsidR="0092775E" w:rsidRPr="00736C6A">
        <w:rPr>
          <w:rFonts w:ascii="Times New Roman" w:hAnsi="Times New Roman"/>
          <w:sz w:val="28"/>
          <w:szCs w:val="28"/>
        </w:rPr>
        <w:t>;</w:t>
      </w:r>
    </w:p>
    <w:p w:rsidR="0092775E" w:rsidRPr="00736C6A" w:rsidRDefault="0092775E" w:rsidP="00736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2.3.</w:t>
      </w:r>
      <w:r w:rsidR="00DA7233">
        <w:rPr>
          <w:rFonts w:ascii="Times New Roman" w:hAnsi="Times New Roman"/>
          <w:sz w:val="28"/>
          <w:szCs w:val="28"/>
        </w:rPr>
        <w:t>3</w:t>
      </w:r>
      <w:r w:rsidRPr="00736C6A">
        <w:rPr>
          <w:rFonts w:ascii="Times New Roman" w:hAnsi="Times New Roman"/>
          <w:sz w:val="28"/>
          <w:szCs w:val="28"/>
        </w:rPr>
        <w:t xml:space="preserve">. «Культурное развитие» </w:t>
      </w:r>
      <w:r w:rsidRPr="00736C6A">
        <w:rPr>
          <w:rFonts w:ascii="Times New Roman" w:hAnsi="Times New Roman"/>
          <w:bCs/>
          <w:sz w:val="28"/>
          <w:szCs w:val="28"/>
        </w:rPr>
        <w:t>–</w:t>
      </w:r>
      <w:r w:rsidRPr="00736C6A">
        <w:rPr>
          <w:rFonts w:ascii="Times New Roman" w:hAnsi="Times New Roman"/>
          <w:sz w:val="28"/>
          <w:szCs w:val="28"/>
        </w:rPr>
        <w:t xml:space="preserve"> практики, направленные на развитие науки, культуры, искусства, охрану и содержание объектов (в том числе зданий, сооружений) и территорий, имеющих историческое, культовое, культурное значение.</w:t>
      </w:r>
    </w:p>
    <w:p w:rsidR="00360DF6" w:rsidRPr="00736C6A" w:rsidRDefault="00360DF6" w:rsidP="0073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2.3.</w:t>
      </w:r>
      <w:r w:rsidR="00DA7233">
        <w:rPr>
          <w:rFonts w:ascii="Times New Roman" w:hAnsi="Times New Roman"/>
          <w:sz w:val="28"/>
          <w:szCs w:val="28"/>
        </w:rPr>
        <w:t>4</w:t>
      </w:r>
      <w:r w:rsidRPr="00736C6A">
        <w:rPr>
          <w:rFonts w:ascii="Times New Roman" w:hAnsi="Times New Roman"/>
          <w:sz w:val="28"/>
          <w:szCs w:val="28"/>
        </w:rPr>
        <w:t xml:space="preserve">.  «Экология» </w:t>
      </w:r>
      <w:r w:rsidRPr="00736C6A">
        <w:rPr>
          <w:rFonts w:ascii="Times New Roman" w:hAnsi="Times New Roman"/>
          <w:bCs/>
          <w:sz w:val="28"/>
          <w:szCs w:val="28"/>
        </w:rPr>
        <w:t>–</w:t>
      </w:r>
      <w:r w:rsidRPr="00736C6A">
        <w:rPr>
          <w:rFonts w:ascii="Times New Roman" w:hAnsi="Times New Roman"/>
          <w:sz w:val="28"/>
          <w:szCs w:val="28"/>
        </w:rPr>
        <w:t xml:space="preserve"> практики, направленные на охрану окружающей среды и защиту животных, участие в профилактике и (или) тушении пожаров </w:t>
      </w:r>
      <w:r w:rsidRPr="00736C6A">
        <w:rPr>
          <w:rFonts w:ascii="Times New Roman" w:hAnsi="Times New Roman"/>
          <w:sz w:val="28"/>
          <w:szCs w:val="28"/>
        </w:rPr>
        <w:br/>
        <w:t>и проведении аварийно-спасательных работ, а также практики, направленные на подготовку населения к преодолению последствий стихийных бедствий, экологических, техногенных или иных катастроф, к предотвращению несчастных случаев.</w:t>
      </w:r>
    </w:p>
    <w:p w:rsidR="00F431D6" w:rsidRPr="00736C6A" w:rsidRDefault="00F431D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2.4. Для участия в конкурсе необходимо представить заявку на участие </w:t>
      </w:r>
      <w:r w:rsidRPr="00736C6A">
        <w:rPr>
          <w:rFonts w:ascii="Times New Roman" w:hAnsi="Times New Roman"/>
          <w:sz w:val="28"/>
          <w:szCs w:val="28"/>
        </w:rPr>
        <w:br/>
        <w:t xml:space="preserve">в конкурсе, оформленную в соответствии с приложением № 1 к настоящему Положению. </w:t>
      </w:r>
    </w:p>
    <w:p w:rsidR="00F431D6" w:rsidRPr="00736C6A" w:rsidRDefault="00F431D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F431D6" w:rsidRPr="00736C6A" w:rsidRDefault="00FE3E15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- </w:t>
      </w:r>
      <w:r w:rsidR="00F431D6" w:rsidRPr="00736C6A">
        <w:rPr>
          <w:rFonts w:ascii="Times New Roman" w:hAnsi="Times New Roman"/>
          <w:sz w:val="28"/>
          <w:szCs w:val="28"/>
        </w:rPr>
        <w:t>информационная карта практики, оформленная в соответствии с приложением № 2 к настоящему Положению;</w:t>
      </w:r>
    </w:p>
    <w:p w:rsidR="00F431D6" w:rsidRPr="00736C6A" w:rsidRDefault="00FE3E15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- </w:t>
      </w:r>
      <w:r w:rsidR="00F431D6" w:rsidRPr="00736C6A">
        <w:rPr>
          <w:rFonts w:ascii="Times New Roman" w:hAnsi="Times New Roman"/>
          <w:sz w:val="28"/>
          <w:szCs w:val="28"/>
        </w:rPr>
        <w:t>копия свидетельства о государственной регистрации некоммерческой организации, выданного территориальным органом Министерства юстиции Российской Федерации;</w:t>
      </w:r>
    </w:p>
    <w:p w:rsidR="00F431D6" w:rsidRPr="00736C6A" w:rsidRDefault="00FE3E15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- </w:t>
      </w:r>
      <w:r w:rsidR="00F431D6" w:rsidRPr="00736C6A">
        <w:rPr>
          <w:rFonts w:ascii="Times New Roman" w:hAnsi="Times New Roman"/>
          <w:sz w:val="28"/>
          <w:szCs w:val="28"/>
        </w:rPr>
        <w:t>копия устава социально ориентированной некоммерческой организации;</w:t>
      </w:r>
    </w:p>
    <w:p w:rsidR="00FE3E15" w:rsidRPr="00736C6A" w:rsidRDefault="00FE3E15" w:rsidP="00736C6A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6A">
        <w:rPr>
          <w:rFonts w:ascii="Times New Roman" w:hAnsi="Times New Roman" w:cs="Times New Roman"/>
          <w:color w:val="000000"/>
          <w:sz w:val="28"/>
          <w:szCs w:val="28"/>
        </w:rPr>
        <w:t xml:space="preserve">         - сведения об отсутствии просроченной задолженности по налогам, сборам, страховым взносам и иным обязательным платежам в бюджеты бюджетной системы Российской Федерации;</w:t>
      </w:r>
    </w:p>
    <w:p w:rsidR="00FE3E15" w:rsidRPr="00736C6A" w:rsidRDefault="00FE3E15" w:rsidP="00736C6A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6C6A">
        <w:rPr>
          <w:rFonts w:ascii="Times New Roman" w:hAnsi="Times New Roman" w:cs="Times New Roman"/>
          <w:color w:val="000000"/>
          <w:sz w:val="28"/>
          <w:szCs w:val="28"/>
        </w:rPr>
        <w:t xml:space="preserve">          - справку социально ориентированной некоммерческой организации, подписанную руководителем об отсутствии нахождения организации в процессе ликвидации, банкротства или реорганизации</w:t>
      </w:r>
      <w:r w:rsidR="00DA72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1D6" w:rsidRPr="00736C6A" w:rsidRDefault="00FE3E15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- к</w:t>
      </w:r>
      <w:r w:rsidR="00F431D6" w:rsidRPr="00736C6A">
        <w:rPr>
          <w:rFonts w:ascii="Times New Roman" w:hAnsi="Times New Roman"/>
          <w:sz w:val="28"/>
          <w:szCs w:val="28"/>
        </w:rPr>
        <w:t>опия документа, подтверждающего полномочия руководителя социально ориентированной некоммерческой организации</w:t>
      </w:r>
      <w:r w:rsidR="00314DC8" w:rsidRPr="00736C6A">
        <w:rPr>
          <w:rFonts w:ascii="Times New Roman" w:hAnsi="Times New Roman"/>
          <w:sz w:val="28"/>
          <w:szCs w:val="28"/>
        </w:rPr>
        <w:t>.</w:t>
      </w:r>
    </w:p>
    <w:p w:rsidR="00F431D6" w:rsidRPr="00736C6A" w:rsidRDefault="00F431D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Заявка на участие в конкурсе, информационная карта практики, а также копии прилагаемых к заявке документов должны быть заверены подписью руководителя некоммерческой организации и печатью этой организации.</w:t>
      </w:r>
    </w:p>
    <w:p w:rsidR="00F431D6" w:rsidRPr="00736C6A" w:rsidRDefault="00314DC8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2.5</w:t>
      </w:r>
      <w:r w:rsidR="00F431D6" w:rsidRPr="00736C6A">
        <w:rPr>
          <w:rFonts w:ascii="Times New Roman" w:hAnsi="Times New Roman"/>
          <w:sz w:val="28"/>
          <w:szCs w:val="28"/>
        </w:rPr>
        <w:t xml:space="preserve">.  Заявка на участие в конкурсе, информационная карта практики предоставляются на бумажном и электронном носителе. По желанию к заявке могут быть приложены фото и видеоматериалы, публикации в средствах массовой информации, отражающие процесс реализации практики </w:t>
      </w:r>
      <w:r w:rsidR="00F431D6" w:rsidRPr="00736C6A">
        <w:rPr>
          <w:rFonts w:ascii="Times New Roman" w:hAnsi="Times New Roman"/>
          <w:sz w:val="28"/>
          <w:szCs w:val="28"/>
        </w:rPr>
        <w:lastRenderedPageBreak/>
        <w:t xml:space="preserve">и ее итоги. </w:t>
      </w:r>
    </w:p>
    <w:p w:rsidR="00F431D6" w:rsidRPr="00736C6A" w:rsidRDefault="00F431D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Поданные на конкурс документы не возвращаются.</w:t>
      </w:r>
    </w:p>
    <w:p w:rsidR="003621AA" w:rsidRPr="00736C6A" w:rsidRDefault="00F431D6" w:rsidP="00736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6A">
        <w:rPr>
          <w:rFonts w:ascii="Times New Roman" w:hAnsi="Times New Roman"/>
          <w:spacing w:val="-5"/>
          <w:sz w:val="28"/>
          <w:szCs w:val="28"/>
        </w:rPr>
        <w:t xml:space="preserve">  </w:t>
      </w:r>
      <w:r w:rsidR="002566C1" w:rsidRPr="00736C6A">
        <w:rPr>
          <w:rFonts w:ascii="Times New Roman" w:hAnsi="Times New Roman"/>
          <w:spacing w:val="-5"/>
          <w:sz w:val="28"/>
          <w:szCs w:val="28"/>
        </w:rPr>
        <w:t>2.</w:t>
      </w:r>
      <w:r w:rsidR="00314DC8" w:rsidRPr="00736C6A">
        <w:rPr>
          <w:rFonts w:ascii="Times New Roman" w:hAnsi="Times New Roman"/>
          <w:spacing w:val="-5"/>
          <w:sz w:val="28"/>
          <w:szCs w:val="28"/>
        </w:rPr>
        <w:t>6</w:t>
      </w:r>
      <w:r w:rsidRPr="00736C6A">
        <w:rPr>
          <w:rFonts w:ascii="Times New Roman" w:hAnsi="Times New Roman"/>
          <w:spacing w:val="-5"/>
          <w:sz w:val="28"/>
          <w:szCs w:val="28"/>
        </w:rPr>
        <w:t xml:space="preserve">.  Заявка на участие в конкурсе и прилагаемые к ней документы предоставляются по адресу: </w:t>
      </w:r>
      <w:r w:rsidRPr="00736C6A">
        <w:rPr>
          <w:rFonts w:ascii="Times New Roman" w:hAnsi="Times New Roman"/>
          <w:color w:val="000000"/>
          <w:sz w:val="28"/>
          <w:szCs w:val="28"/>
        </w:rPr>
        <w:t>Белгородская область, п. Чернянка,</w:t>
      </w:r>
      <w:r w:rsidR="003621AA" w:rsidRPr="00736C6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736C6A">
        <w:rPr>
          <w:rFonts w:ascii="Times New Roman" w:hAnsi="Times New Roman"/>
          <w:color w:val="000000"/>
          <w:sz w:val="28"/>
          <w:szCs w:val="28"/>
        </w:rPr>
        <w:t xml:space="preserve"> пл. Октябрьская, 1, каб № 20.</w:t>
      </w:r>
    </w:p>
    <w:p w:rsidR="00F431D6" w:rsidRPr="00736C6A" w:rsidRDefault="002566C1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2.</w:t>
      </w:r>
      <w:r w:rsidR="00314DC8" w:rsidRPr="00736C6A">
        <w:rPr>
          <w:rFonts w:ascii="Times New Roman" w:hAnsi="Times New Roman"/>
          <w:sz w:val="28"/>
          <w:szCs w:val="28"/>
        </w:rPr>
        <w:t>7</w:t>
      </w:r>
      <w:r w:rsidR="00F431D6" w:rsidRPr="00736C6A">
        <w:rPr>
          <w:rFonts w:ascii="Times New Roman" w:hAnsi="Times New Roman"/>
          <w:sz w:val="28"/>
          <w:szCs w:val="28"/>
        </w:rPr>
        <w:t xml:space="preserve">.  Прием заявок на участие в конкурсе осуществляется с </w:t>
      </w:r>
      <w:r w:rsidRPr="00736C6A">
        <w:rPr>
          <w:rFonts w:ascii="Times New Roman" w:hAnsi="Times New Roman"/>
          <w:sz w:val="28"/>
          <w:szCs w:val="28"/>
        </w:rPr>
        <w:t>20 ноября по</w:t>
      </w:r>
      <w:r w:rsidR="003621AA" w:rsidRPr="00736C6A">
        <w:rPr>
          <w:rFonts w:ascii="Times New Roman" w:hAnsi="Times New Roman"/>
          <w:sz w:val="28"/>
          <w:szCs w:val="28"/>
        </w:rPr>
        <w:t xml:space="preserve"> </w:t>
      </w:r>
      <w:r w:rsidRPr="00736C6A">
        <w:rPr>
          <w:rFonts w:ascii="Times New Roman" w:hAnsi="Times New Roman"/>
          <w:sz w:val="28"/>
          <w:szCs w:val="28"/>
        </w:rPr>
        <w:t>17 декабря</w:t>
      </w:r>
      <w:r w:rsidR="003621AA" w:rsidRPr="00736C6A">
        <w:rPr>
          <w:rFonts w:ascii="Times New Roman" w:hAnsi="Times New Roman"/>
          <w:sz w:val="28"/>
          <w:szCs w:val="28"/>
        </w:rPr>
        <w:t xml:space="preserve"> </w:t>
      </w:r>
      <w:r w:rsidRPr="00736C6A">
        <w:rPr>
          <w:rFonts w:ascii="Times New Roman" w:hAnsi="Times New Roman"/>
          <w:sz w:val="28"/>
          <w:szCs w:val="28"/>
        </w:rPr>
        <w:t>2019 года включительно.</w:t>
      </w:r>
    </w:p>
    <w:p w:rsidR="007A28F2" w:rsidRPr="00736C6A" w:rsidRDefault="002566C1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2.</w:t>
      </w:r>
      <w:r w:rsidR="00314DC8" w:rsidRPr="00736C6A">
        <w:rPr>
          <w:rFonts w:ascii="Times New Roman" w:hAnsi="Times New Roman"/>
          <w:sz w:val="28"/>
          <w:szCs w:val="28"/>
        </w:rPr>
        <w:t>8</w:t>
      </w:r>
      <w:r w:rsidR="00F431D6" w:rsidRPr="00736C6A">
        <w:rPr>
          <w:rFonts w:ascii="Times New Roman" w:hAnsi="Times New Roman"/>
          <w:sz w:val="28"/>
          <w:szCs w:val="28"/>
        </w:rPr>
        <w:t xml:space="preserve">.  Одна </w:t>
      </w:r>
      <w:r w:rsidR="003621AA" w:rsidRPr="00736C6A">
        <w:rPr>
          <w:rFonts w:ascii="Times New Roman" w:hAnsi="Times New Roman"/>
          <w:sz w:val="28"/>
          <w:szCs w:val="28"/>
        </w:rPr>
        <w:t xml:space="preserve">НКО </w:t>
      </w:r>
      <w:r w:rsidR="00F431D6" w:rsidRPr="00736C6A">
        <w:rPr>
          <w:rFonts w:ascii="Times New Roman" w:hAnsi="Times New Roman"/>
          <w:sz w:val="28"/>
          <w:szCs w:val="28"/>
        </w:rPr>
        <w:t>может подать только одну заявку на участие в конкурсе.</w:t>
      </w:r>
    </w:p>
    <w:p w:rsidR="007A28F2" w:rsidRPr="00736C6A" w:rsidRDefault="007A28F2" w:rsidP="0073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E46" w:rsidRPr="00736C6A" w:rsidRDefault="00C77E46" w:rsidP="00736C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C6A">
        <w:rPr>
          <w:rFonts w:ascii="Times New Roman" w:hAnsi="Times New Roman"/>
          <w:b/>
          <w:sz w:val="28"/>
          <w:szCs w:val="28"/>
        </w:rPr>
        <w:t>3. Конкурсная комиссия</w:t>
      </w:r>
    </w:p>
    <w:p w:rsidR="00C77E46" w:rsidRPr="00736C6A" w:rsidRDefault="00C77E46" w:rsidP="00736C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E46" w:rsidRPr="00736C6A" w:rsidRDefault="00C77E46" w:rsidP="00736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3.1. Для проведения конкурса создается конкурсная комиссия.</w:t>
      </w:r>
    </w:p>
    <w:p w:rsidR="00C77E46" w:rsidRPr="00736C6A" w:rsidRDefault="00C77E46" w:rsidP="00736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3.2. Конкурсная комиссия состоит из председателя, </w:t>
      </w:r>
      <w:r w:rsidR="001676C9" w:rsidRPr="00736C6A">
        <w:rPr>
          <w:rFonts w:ascii="Times New Roman" w:hAnsi="Times New Roman"/>
          <w:sz w:val="28"/>
          <w:szCs w:val="28"/>
        </w:rPr>
        <w:t xml:space="preserve">заместителя председателя, </w:t>
      </w:r>
      <w:r w:rsidRPr="00736C6A">
        <w:rPr>
          <w:rFonts w:ascii="Times New Roman" w:hAnsi="Times New Roman"/>
          <w:sz w:val="28"/>
          <w:szCs w:val="28"/>
        </w:rPr>
        <w:t xml:space="preserve">секретаря и </w:t>
      </w:r>
      <w:r w:rsidR="00B04341" w:rsidRPr="00736C6A">
        <w:rPr>
          <w:rFonts w:ascii="Times New Roman" w:hAnsi="Times New Roman"/>
          <w:sz w:val="28"/>
          <w:szCs w:val="28"/>
        </w:rPr>
        <w:t xml:space="preserve">иных </w:t>
      </w:r>
      <w:r w:rsidRPr="00736C6A">
        <w:rPr>
          <w:rFonts w:ascii="Times New Roman" w:hAnsi="Times New Roman"/>
          <w:sz w:val="28"/>
          <w:szCs w:val="28"/>
        </w:rPr>
        <w:t>членов комиссии.</w:t>
      </w:r>
    </w:p>
    <w:p w:rsidR="00B04341" w:rsidRPr="00736C6A" w:rsidRDefault="00B04341" w:rsidP="0073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3.3.  Председатель конкурсной комиссии осуществляет общее руководство деятельностью конкурсной комиссии, ведет заседания конкурсной комиссии, подписывает протоколы заседаний конкурсной комиссии.</w:t>
      </w:r>
    </w:p>
    <w:p w:rsidR="00B04341" w:rsidRPr="00736C6A" w:rsidRDefault="00B04341" w:rsidP="0073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3.4.  Заместитель председателя конкурсной комиссии выполняет функции председателя конкурсной комиссии в его отсутствие.</w:t>
      </w:r>
    </w:p>
    <w:p w:rsidR="00B04341" w:rsidRPr="00736C6A" w:rsidRDefault="00B04341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3.5.  Секретарь конкурсной комиссии принимает заявки на участие </w:t>
      </w:r>
      <w:r w:rsidRPr="00736C6A">
        <w:rPr>
          <w:rFonts w:ascii="Times New Roman" w:hAnsi="Times New Roman"/>
          <w:sz w:val="28"/>
          <w:szCs w:val="28"/>
        </w:rPr>
        <w:br/>
        <w:t xml:space="preserve">в конкурсе, осуществляет организационное обеспечение деятельности конкурсной комиссии, формирует и подписывает протокол заседания конкурсной комиссии. </w:t>
      </w:r>
    </w:p>
    <w:p w:rsidR="00B04341" w:rsidRPr="00736C6A" w:rsidRDefault="00B04341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3.6.  Конкурсная комиссия рассматривает и оценивает представленные материалы участников конкурса, принимает решение о результатах рассмотрения заявок на участие в конкурсе, определяет победителей конкурса.</w:t>
      </w:r>
    </w:p>
    <w:p w:rsidR="00B04341" w:rsidRPr="00736C6A" w:rsidRDefault="00B04341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3.7.  Заседание конкурсной комиссии считается правомочным, если </w:t>
      </w:r>
      <w:r w:rsidRPr="00736C6A">
        <w:rPr>
          <w:rFonts w:ascii="Times New Roman" w:hAnsi="Times New Roman"/>
          <w:sz w:val="28"/>
          <w:szCs w:val="28"/>
        </w:rPr>
        <w:br/>
        <w:t>на нем присутствуют более половины от числа членов конкурсной комиссии.</w:t>
      </w:r>
    </w:p>
    <w:p w:rsidR="00131F08" w:rsidRPr="00736C6A" w:rsidRDefault="00131F08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F08" w:rsidRPr="00736C6A" w:rsidRDefault="00131F08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6C6A">
        <w:rPr>
          <w:rFonts w:ascii="Times New Roman" w:hAnsi="Times New Roman"/>
          <w:b/>
          <w:sz w:val="28"/>
          <w:szCs w:val="28"/>
        </w:rPr>
        <w:t>4. Критерии оценки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60DF6" w:rsidRPr="00736C6A" w:rsidRDefault="00046175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4</w:t>
      </w:r>
      <w:r w:rsidR="00360DF6" w:rsidRPr="00736C6A">
        <w:rPr>
          <w:rFonts w:ascii="Times New Roman" w:hAnsi="Times New Roman"/>
          <w:sz w:val="28"/>
          <w:szCs w:val="28"/>
        </w:rPr>
        <w:t>.1.  </w:t>
      </w:r>
      <w:r w:rsidR="00360DF6" w:rsidRPr="00736C6A">
        <w:rPr>
          <w:rFonts w:ascii="Times New Roman" w:hAnsi="Times New Roman"/>
          <w:spacing w:val="-5"/>
          <w:sz w:val="28"/>
          <w:szCs w:val="28"/>
        </w:rPr>
        <w:t>Практики НКО -</w:t>
      </w:r>
      <w:r w:rsidR="00360DF6" w:rsidRPr="00736C6A">
        <w:rPr>
          <w:rFonts w:ascii="Times New Roman" w:hAnsi="Times New Roman"/>
          <w:sz w:val="28"/>
          <w:szCs w:val="28"/>
        </w:rPr>
        <w:t xml:space="preserve"> победители конкурса определяются решением конкурсной комиссии на основании балльной шкалы оценок.</w:t>
      </w:r>
    </w:p>
    <w:p w:rsidR="00360DF6" w:rsidRPr="00736C6A" w:rsidRDefault="00046175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4</w:t>
      </w:r>
      <w:r w:rsidR="00360DF6" w:rsidRPr="00736C6A">
        <w:rPr>
          <w:rFonts w:ascii="Times New Roman" w:hAnsi="Times New Roman"/>
          <w:sz w:val="28"/>
          <w:szCs w:val="28"/>
        </w:rPr>
        <w:t>.2.  Критерии оценки практик</w:t>
      </w:r>
      <w:r w:rsidR="00991C75" w:rsidRPr="00736C6A">
        <w:rPr>
          <w:rFonts w:ascii="Times New Roman" w:hAnsi="Times New Roman"/>
          <w:sz w:val="28"/>
          <w:szCs w:val="28"/>
        </w:rPr>
        <w:t xml:space="preserve"> </w:t>
      </w:r>
      <w:r w:rsidR="00360DF6" w:rsidRPr="00736C6A">
        <w:rPr>
          <w:rFonts w:ascii="Times New Roman" w:hAnsi="Times New Roman"/>
          <w:sz w:val="28"/>
          <w:szCs w:val="28"/>
        </w:rPr>
        <w:t>НКО:</w:t>
      </w:r>
    </w:p>
    <w:p w:rsidR="00360DF6" w:rsidRPr="00736C6A" w:rsidRDefault="00046175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4</w:t>
      </w:r>
      <w:r w:rsidR="00360DF6" w:rsidRPr="00736C6A">
        <w:rPr>
          <w:rFonts w:ascii="Times New Roman" w:hAnsi="Times New Roman"/>
          <w:sz w:val="28"/>
          <w:szCs w:val="28"/>
        </w:rPr>
        <w:t>.2.1.  Актуальность, своевременность конкретной практики: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соответствует </w:t>
      </w:r>
      <w:r w:rsidR="003621AA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2 балла; 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не полностью соответствует </w:t>
      </w:r>
      <w:r w:rsidR="003621AA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1 балл;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не соответствует </w:t>
      </w:r>
      <w:r w:rsidR="003621AA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0 баллов.</w:t>
      </w:r>
    </w:p>
    <w:p w:rsidR="00360DF6" w:rsidRPr="00736C6A" w:rsidRDefault="00046175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4</w:t>
      </w:r>
      <w:r w:rsidR="00360DF6" w:rsidRPr="00736C6A">
        <w:rPr>
          <w:rFonts w:ascii="Times New Roman" w:hAnsi="Times New Roman"/>
          <w:sz w:val="28"/>
          <w:szCs w:val="28"/>
        </w:rPr>
        <w:t>.2.2.  Уникальность практики: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уникальна и не имеет аналогов на территории района </w:t>
      </w:r>
      <w:r w:rsidR="003621AA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5 баллов;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в основном содержит традиционные мероприятия, но есть новые методы и подходы в решении заявленных проблем </w:t>
      </w:r>
      <w:r w:rsidR="003621AA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3 балла;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lastRenderedPageBreak/>
        <w:t xml:space="preserve">является традиционной, дублирует мероприятия программ, реализованных (реализуемых) в Чернянском районе </w:t>
      </w:r>
      <w:r w:rsidR="003621AA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1 балл.</w:t>
      </w:r>
    </w:p>
    <w:p w:rsidR="00360DF6" w:rsidRPr="00736C6A" w:rsidRDefault="00F70907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4</w:t>
      </w:r>
      <w:r w:rsidR="00360DF6" w:rsidRPr="00736C6A">
        <w:rPr>
          <w:rFonts w:ascii="Times New Roman" w:hAnsi="Times New Roman"/>
          <w:sz w:val="28"/>
          <w:szCs w:val="28"/>
        </w:rPr>
        <w:t>.2.3.  Наличие в практике конкретных результатов: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из представленной практики четко следует, какие результаты достигнуты по итогам реализации практики, их результаты являются конкретными</w:t>
      </w:r>
      <w:r w:rsidR="003621AA" w:rsidRPr="00736C6A">
        <w:rPr>
          <w:rFonts w:ascii="Times New Roman" w:hAnsi="Times New Roman"/>
          <w:sz w:val="28"/>
          <w:szCs w:val="28"/>
        </w:rPr>
        <w:t xml:space="preserve"> </w:t>
      </w:r>
      <w:r w:rsidRPr="00736C6A">
        <w:rPr>
          <w:rFonts w:ascii="Times New Roman" w:hAnsi="Times New Roman"/>
          <w:sz w:val="28"/>
          <w:szCs w:val="28"/>
        </w:rPr>
        <w:t xml:space="preserve">и измеримыми </w:t>
      </w:r>
      <w:r w:rsidR="003621AA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5 баллов;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не все представленные в практике результаты являются конкретными </w:t>
      </w:r>
      <w:r w:rsidRPr="00736C6A">
        <w:rPr>
          <w:rFonts w:ascii="Times New Roman" w:hAnsi="Times New Roman"/>
          <w:sz w:val="28"/>
          <w:szCs w:val="28"/>
        </w:rPr>
        <w:br/>
        <w:t xml:space="preserve">и измеримыми </w:t>
      </w:r>
      <w:r w:rsidR="003621AA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3 балла;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представленные в практике результаты не являются конкретными </w:t>
      </w:r>
      <w:r w:rsidRPr="00736C6A">
        <w:rPr>
          <w:rFonts w:ascii="Times New Roman" w:hAnsi="Times New Roman"/>
          <w:sz w:val="28"/>
          <w:szCs w:val="28"/>
        </w:rPr>
        <w:br/>
        <w:t xml:space="preserve">и измеримыми </w:t>
      </w:r>
      <w:r w:rsidR="003621AA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1 балл.</w:t>
      </w:r>
    </w:p>
    <w:p w:rsidR="00360DF6" w:rsidRPr="00736C6A" w:rsidRDefault="00F70907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4</w:t>
      </w:r>
      <w:r w:rsidR="00360DF6" w:rsidRPr="00736C6A">
        <w:rPr>
          <w:rFonts w:ascii="Times New Roman" w:hAnsi="Times New Roman"/>
          <w:sz w:val="28"/>
          <w:szCs w:val="28"/>
        </w:rPr>
        <w:t>.2.4.  Количество населения города, охваченного конкретной практикой:</w:t>
      </w:r>
    </w:p>
    <w:p w:rsidR="00360DF6" w:rsidRPr="00736C6A" w:rsidRDefault="00F70907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2</w:t>
      </w:r>
      <w:r w:rsidR="00360DF6" w:rsidRPr="00736C6A">
        <w:rPr>
          <w:rFonts w:ascii="Times New Roman" w:hAnsi="Times New Roman"/>
          <w:sz w:val="28"/>
          <w:szCs w:val="28"/>
        </w:rPr>
        <w:t xml:space="preserve">00 человек и более </w:t>
      </w:r>
      <w:r w:rsidRPr="00736C6A">
        <w:rPr>
          <w:rFonts w:ascii="Times New Roman" w:hAnsi="Times New Roman"/>
          <w:sz w:val="28"/>
          <w:szCs w:val="28"/>
        </w:rPr>
        <w:t>-</w:t>
      </w:r>
      <w:r w:rsidR="00360DF6" w:rsidRPr="00736C6A">
        <w:rPr>
          <w:rFonts w:ascii="Times New Roman" w:hAnsi="Times New Roman"/>
          <w:sz w:val="28"/>
          <w:szCs w:val="28"/>
        </w:rPr>
        <w:t xml:space="preserve"> 4 балла;</w:t>
      </w:r>
    </w:p>
    <w:p w:rsidR="00360DF6" w:rsidRPr="00736C6A" w:rsidRDefault="00F70907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от 100</w:t>
      </w:r>
      <w:r w:rsidR="00360DF6" w:rsidRPr="00736C6A">
        <w:rPr>
          <w:rFonts w:ascii="Times New Roman" w:hAnsi="Times New Roman"/>
          <w:sz w:val="28"/>
          <w:szCs w:val="28"/>
        </w:rPr>
        <w:t xml:space="preserve"> до </w:t>
      </w:r>
      <w:r w:rsidRPr="00736C6A">
        <w:rPr>
          <w:rFonts w:ascii="Times New Roman" w:hAnsi="Times New Roman"/>
          <w:sz w:val="28"/>
          <w:szCs w:val="28"/>
        </w:rPr>
        <w:t>2</w:t>
      </w:r>
      <w:r w:rsidR="00360DF6" w:rsidRPr="00736C6A">
        <w:rPr>
          <w:rFonts w:ascii="Times New Roman" w:hAnsi="Times New Roman"/>
          <w:sz w:val="28"/>
          <w:szCs w:val="28"/>
        </w:rPr>
        <w:t xml:space="preserve">00 человек </w:t>
      </w:r>
      <w:r w:rsidRPr="00736C6A">
        <w:rPr>
          <w:rFonts w:ascii="Times New Roman" w:hAnsi="Times New Roman"/>
          <w:sz w:val="28"/>
          <w:szCs w:val="28"/>
        </w:rPr>
        <w:t>-</w:t>
      </w:r>
      <w:r w:rsidR="00360DF6" w:rsidRPr="00736C6A">
        <w:rPr>
          <w:rFonts w:ascii="Times New Roman" w:hAnsi="Times New Roman"/>
          <w:sz w:val="28"/>
          <w:szCs w:val="28"/>
        </w:rPr>
        <w:t xml:space="preserve"> </w:t>
      </w:r>
      <w:r w:rsidRPr="00736C6A">
        <w:rPr>
          <w:rFonts w:ascii="Times New Roman" w:hAnsi="Times New Roman"/>
          <w:sz w:val="28"/>
          <w:szCs w:val="28"/>
        </w:rPr>
        <w:t>3</w:t>
      </w:r>
      <w:r w:rsidR="00360DF6" w:rsidRPr="00736C6A">
        <w:rPr>
          <w:rFonts w:ascii="Times New Roman" w:hAnsi="Times New Roman"/>
          <w:sz w:val="28"/>
          <w:szCs w:val="28"/>
        </w:rPr>
        <w:t xml:space="preserve"> балла;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от </w:t>
      </w:r>
      <w:r w:rsidR="00F70907" w:rsidRPr="00736C6A">
        <w:rPr>
          <w:rFonts w:ascii="Times New Roman" w:hAnsi="Times New Roman"/>
          <w:sz w:val="28"/>
          <w:szCs w:val="28"/>
        </w:rPr>
        <w:t>50</w:t>
      </w:r>
      <w:r w:rsidRPr="00736C6A">
        <w:rPr>
          <w:rFonts w:ascii="Times New Roman" w:hAnsi="Times New Roman"/>
          <w:sz w:val="28"/>
          <w:szCs w:val="28"/>
        </w:rPr>
        <w:t xml:space="preserve"> до </w:t>
      </w:r>
      <w:r w:rsidR="00F70907" w:rsidRPr="00736C6A">
        <w:rPr>
          <w:rFonts w:ascii="Times New Roman" w:hAnsi="Times New Roman"/>
          <w:sz w:val="28"/>
          <w:szCs w:val="28"/>
        </w:rPr>
        <w:t>10</w:t>
      </w:r>
      <w:r w:rsidRPr="00736C6A">
        <w:rPr>
          <w:rFonts w:ascii="Times New Roman" w:hAnsi="Times New Roman"/>
          <w:sz w:val="28"/>
          <w:szCs w:val="28"/>
        </w:rPr>
        <w:t xml:space="preserve">0 человек </w:t>
      </w:r>
      <w:r w:rsidR="00F70907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2 балла;</w:t>
      </w:r>
    </w:p>
    <w:p w:rsidR="00360DF6" w:rsidRPr="00736C6A" w:rsidRDefault="00F70907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50</w:t>
      </w:r>
      <w:r w:rsidR="00360DF6" w:rsidRPr="00736C6A">
        <w:rPr>
          <w:rFonts w:ascii="Times New Roman" w:hAnsi="Times New Roman"/>
          <w:sz w:val="28"/>
          <w:szCs w:val="28"/>
        </w:rPr>
        <w:t xml:space="preserve"> человек и менее </w:t>
      </w:r>
      <w:r w:rsidRPr="00736C6A">
        <w:rPr>
          <w:rFonts w:ascii="Times New Roman" w:hAnsi="Times New Roman"/>
          <w:sz w:val="28"/>
          <w:szCs w:val="28"/>
        </w:rPr>
        <w:t>-</w:t>
      </w:r>
      <w:r w:rsidR="00360DF6" w:rsidRPr="00736C6A">
        <w:rPr>
          <w:rFonts w:ascii="Times New Roman" w:hAnsi="Times New Roman"/>
          <w:sz w:val="28"/>
          <w:szCs w:val="28"/>
        </w:rPr>
        <w:t xml:space="preserve"> 1 балл.</w:t>
      </w:r>
    </w:p>
    <w:p w:rsidR="00360DF6" w:rsidRPr="00736C6A" w:rsidRDefault="00F70907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4</w:t>
      </w:r>
      <w:r w:rsidR="00360DF6" w:rsidRPr="00736C6A">
        <w:rPr>
          <w:rFonts w:ascii="Times New Roman" w:hAnsi="Times New Roman"/>
          <w:sz w:val="28"/>
          <w:szCs w:val="28"/>
        </w:rPr>
        <w:t>.2.5.  Количество добровольцев (волонтеров), участвующих в реализации конкретной практики:</w:t>
      </w:r>
    </w:p>
    <w:p w:rsidR="00360DF6" w:rsidRPr="00736C6A" w:rsidRDefault="00F70907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3</w:t>
      </w:r>
      <w:r w:rsidR="00360DF6" w:rsidRPr="00736C6A">
        <w:rPr>
          <w:rFonts w:ascii="Times New Roman" w:hAnsi="Times New Roman"/>
          <w:sz w:val="28"/>
          <w:szCs w:val="28"/>
        </w:rPr>
        <w:t xml:space="preserve">0 человек и более </w:t>
      </w:r>
      <w:r w:rsidRPr="00736C6A">
        <w:rPr>
          <w:rFonts w:ascii="Times New Roman" w:hAnsi="Times New Roman"/>
          <w:bCs/>
          <w:sz w:val="28"/>
          <w:szCs w:val="28"/>
        </w:rPr>
        <w:t>-</w:t>
      </w:r>
      <w:r w:rsidR="00360DF6" w:rsidRPr="00736C6A">
        <w:rPr>
          <w:rFonts w:ascii="Times New Roman" w:hAnsi="Times New Roman"/>
          <w:sz w:val="28"/>
          <w:szCs w:val="28"/>
        </w:rPr>
        <w:t xml:space="preserve"> 3 балла;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от </w:t>
      </w:r>
      <w:r w:rsidR="00F70907" w:rsidRPr="00736C6A">
        <w:rPr>
          <w:rFonts w:ascii="Times New Roman" w:hAnsi="Times New Roman"/>
          <w:sz w:val="28"/>
          <w:szCs w:val="28"/>
        </w:rPr>
        <w:t>2</w:t>
      </w:r>
      <w:r w:rsidRPr="00736C6A">
        <w:rPr>
          <w:rFonts w:ascii="Times New Roman" w:hAnsi="Times New Roman"/>
          <w:sz w:val="28"/>
          <w:szCs w:val="28"/>
        </w:rPr>
        <w:t xml:space="preserve">1 до </w:t>
      </w:r>
      <w:r w:rsidR="00F70907" w:rsidRPr="00736C6A">
        <w:rPr>
          <w:rFonts w:ascii="Times New Roman" w:hAnsi="Times New Roman"/>
          <w:sz w:val="28"/>
          <w:szCs w:val="28"/>
        </w:rPr>
        <w:t>3</w:t>
      </w:r>
      <w:r w:rsidRPr="00736C6A">
        <w:rPr>
          <w:rFonts w:ascii="Times New Roman" w:hAnsi="Times New Roman"/>
          <w:sz w:val="28"/>
          <w:szCs w:val="28"/>
        </w:rPr>
        <w:t xml:space="preserve">0 человек </w:t>
      </w:r>
      <w:r w:rsidR="00F70907" w:rsidRPr="00736C6A">
        <w:rPr>
          <w:rFonts w:ascii="Times New Roman" w:hAnsi="Times New Roman"/>
          <w:bCs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2 балла;</w:t>
      </w:r>
    </w:p>
    <w:p w:rsidR="00360DF6" w:rsidRPr="00736C6A" w:rsidRDefault="00F70907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2</w:t>
      </w:r>
      <w:r w:rsidR="00360DF6" w:rsidRPr="00736C6A">
        <w:rPr>
          <w:rFonts w:ascii="Times New Roman" w:hAnsi="Times New Roman"/>
          <w:sz w:val="28"/>
          <w:szCs w:val="28"/>
        </w:rPr>
        <w:t xml:space="preserve">0 человек и менее </w:t>
      </w:r>
      <w:r w:rsidRPr="00736C6A">
        <w:rPr>
          <w:rFonts w:ascii="Times New Roman" w:hAnsi="Times New Roman"/>
          <w:bCs/>
          <w:sz w:val="28"/>
          <w:szCs w:val="28"/>
        </w:rPr>
        <w:t>-</w:t>
      </w:r>
      <w:r w:rsidR="00360DF6" w:rsidRPr="00736C6A">
        <w:rPr>
          <w:rFonts w:ascii="Times New Roman" w:hAnsi="Times New Roman"/>
          <w:sz w:val="28"/>
          <w:szCs w:val="28"/>
        </w:rPr>
        <w:t xml:space="preserve"> 1 балл;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волонтеры не участвуют </w:t>
      </w:r>
      <w:r w:rsidR="00F70907" w:rsidRPr="00736C6A">
        <w:rPr>
          <w:rFonts w:ascii="Times New Roman" w:hAnsi="Times New Roman"/>
          <w:bCs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0 баллов.</w:t>
      </w:r>
    </w:p>
    <w:p w:rsidR="00360DF6" w:rsidRPr="00736C6A" w:rsidRDefault="00F70907" w:rsidP="00736C6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6A">
        <w:rPr>
          <w:rFonts w:ascii="Times New Roman" w:eastAsia="Calibri" w:hAnsi="Times New Roman" w:cs="Times New Roman"/>
          <w:sz w:val="28"/>
          <w:szCs w:val="28"/>
        </w:rPr>
        <w:t>4</w:t>
      </w:r>
      <w:r w:rsidR="00360DF6" w:rsidRPr="00736C6A">
        <w:rPr>
          <w:rFonts w:ascii="Times New Roman" w:eastAsia="Calibri" w:hAnsi="Times New Roman" w:cs="Times New Roman"/>
          <w:sz w:val="28"/>
          <w:szCs w:val="28"/>
        </w:rPr>
        <w:t>.2.6.</w:t>
      </w:r>
      <w:r w:rsidR="00360DF6" w:rsidRPr="00736C6A">
        <w:rPr>
          <w:rFonts w:ascii="Times New Roman" w:hAnsi="Times New Roman" w:cs="Times New Roman"/>
          <w:sz w:val="28"/>
          <w:szCs w:val="28"/>
        </w:rPr>
        <w:t>  </w:t>
      </w:r>
      <w:r w:rsidR="00360DF6" w:rsidRPr="00736C6A">
        <w:rPr>
          <w:rFonts w:ascii="Times New Roman" w:eastAsia="Calibri" w:hAnsi="Times New Roman" w:cs="Times New Roman"/>
          <w:sz w:val="28"/>
          <w:szCs w:val="28"/>
        </w:rPr>
        <w:t>Количество благодарностей (дипломов, грамот, наград), полученных за реализацию практики:</w:t>
      </w:r>
    </w:p>
    <w:p w:rsidR="00360DF6" w:rsidRPr="00736C6A" w:rsidRDefault="00F70907" w:rsidP="00736C6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6A">
        <w:rPr>
          <w:rFonts w:ascii="Times New Roman" w:eastAsia="Calibri" w:hAnsi="Times New Roman" w:cs="Times New Roman"/>
          <w:sz w:val="28"/>
          <w:szCs w:val="28"/>
        </w:rPr>
        <w:t>10 и более благодарностей -</w:t>
      </w:r>
      <w:r w:rsidR="00360DF6" w:rsidRPr="00736C6A">
        <w:rPr>
          <w:rFonts w:ascii="Times New Roman" w:eastAsia="Calibri" w:hAnsi="Times New Roman" w:cs="Times New Roman"/>
          <w:sz w:val="28"/>
          <w:szCs w:val="28"/>
        </w:rPr>
        <w:t xml:space="preserve"> 3 балла;</w:t>
      </w:r>
    </w:p>
    <w:p w:rsidR="00360DF6" w:rsidRPr="00736C6A" w:rsidRDefault="00F70907" w:rsidP="00736C6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6A">
        <w:rPr>
          <w:rFonts w:ascii="Times New Roman" w:eastAsia="Calibri" w:hAnsi="Times New Roman" w:cs="Times New Roman"/>
          <w:sz w:val="28"/>
          <w:szCs w:val="28"/>
        </w:rPr>
        <w:t>от 6 до 9 благодарностей -</w:t>
      </w:r>
      <w:r w:rsidR="00360DF6" w:rsidRPr="00736C6A">
        <w:rPr>
          <w:rFonts w:ascii="Times New Roman" w:eastAsia="Calibri" w:hAnsi="Times New Roman" w:cs="Times New Roman"/>
          <w:sz w:val="28"/>
          <w:szCs w:val="28"/>
        </w:rPr>
        <w:t xml:space="preserve"> 2 балла;</w:t>
      </w:r>
    </w:p>
    <w:p w:rsidR="00360DF6" w:rsidRPr="00736C6A" w:rsidRDefault="00360DF6" w:rsidP="00736C6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6A">
        <w:rPr>
          <w:rFonts w:ascii="Times New Roman" w:eastAsia="Calibri" w:hAnsi="Times New Roman" w:cs="Times New Roman"/>
          <w:sz w:val="28"/>
          <w:szCs w:val="28"/>
        </w:rPr>
        <w:t xml:space="preserve">от 1 до </w:t>
      </w:r>
      <w:r w:rsidR="00F70907" w:rsidRPr="00736C6A">
        <w:rPr>
          <w:rFonts w:ascii="Times New Roman" w:eastAsia="Calibri" w:hAnsi="Times New Roman" w:cs="Times New Roman"/>
          <w:sz w:val="28"/>
          <w:szCs w:val="28"/>
        </w:rPr>
        <w:t>5 благодарностей -</w:t>
      </w:r>
      <w:r w:rsidRPr="00736C6A">
        <w:rPr>
          <w:rFonts w:ascii="Times New Roman" w:eastAsia="Calibri" w:hAnsi="Times New Roman" w:cs="Times New Roman"/>
          <w:sz w:val="28"/>
          <w:szCs w:val="28"/>
        </w:rPr>
        <w:t xml:space="preserve"> 1 балл;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не имеется благодарностей </w:t>
      </w:r>
      <w:r w:rsidR="00F70907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0 баллов.</w:t>
      </w:r>
    </w:p>
    <w:p w:rsidR="00360DF6" w:rsidRPr="00736C6A" w:rsidRDefault="00F70907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4</w:t>
      </w:r>
      <w:r w:rsidR="00360DF6" w:rsidRPr="00736C6A">
        <w:rPr>
          <w:rFonts w:ascii="Times New Roman" w:hAnsi="Times New Roman"/>
          <w:sz w:val="28"/>
          <w:szCs w:val="28"/>
        </w:rPr>
        <w:t>.2.7.  Информационное сопровождение практики: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информация о практике размещена на различных интернет-сайтах </w:t>
      </w:r>
      <w:r w:rsidRPr="00736C6A">
        <w:rPr>
          <w:rFonts w:ascii="Times New Roman" w:hAnsi="Times New Roman"/>
          <w:sz w:val="28"/>
          <w:szCs w:val="28"/>
        </w:rPr>
        <w:br/>
        <w:t xml:space="preserve">и (или) в печатных СМИ </w:t>
      </w:r>
      <w:r w:rsidR="00F70907" w:rsidRPr="00736C6A">
        <w:rPr>
          <w:rFonts w:ascii="Times New Roman" w:hAnsi="Times New Roman"/>
          <w:bCs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3 балла;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информация о практике размещена только на интернет-сайте участника конкурса </w:t>
      </w:r>
      <w:r w:rsidR="00F70907" w:rsidRPr="00736C6A">
        <w:rPr>
          <w:rFonts w:ascii="Times New Roman" w:hAnsi="Times New Roman"/>
          <w:bCs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2 балла;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pacing w:val="-4"/>
          <w:sz w:val="28"/>
          <w:szCs w:val="28"/>
        </w:rPr>
        <w:t>информация о практике распространялась</w:t>
      </w:r>
      <w:r w:rsidR="00F70907" w:rsidRPr="00736C6A">
        <w:rPr>
          <w:rFonts w:ascii="Times New Roman" w:hAnsi="Times New Roman"/>
          <w:spacing w:val="-4"/>
          <w:sz w:val="28"/>
          <w:szCs w:val="28"/>
        </w:rPr>
        <w:t xml:space="preserve"> среди определенного круга лиц -</w:t>
      </w:r>
      <w:r w:rsidRPr="00736C6A">
        <w:rPr>
          <w:rFonts w:ascii="Times New Roman" w:hAnsi="Times New Roman"/>
          <w:spacing w:val="-4"/>
          <w:sz w:val="28"/>
          <w:szCs w:val="28"/>
        </w:rPr>
        <w:t xml:space="preserve"> 1 балл</w:t>
      </w:r>
      <w:r w:rsidRPr="00736C6A">
        <w:rPr>
          <w:rFonts w:ascii="Times New Roman" w:hAnsi="Times New Roman"/>
          <w:sz w:val="28"/>
          <w:szCs w:val="28"/>
        </w:rPr>
        <w:t>.</w:t>
      </w:r>
    </w:p>
    <w:p w:rsidR="00360DF6" w:rsidRPr="00736C6A" w:rsidRDefault="00F70907" w:rsidP="00736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4</w:t>
      </w:r>
      <w:r w:rsidR="00360DF6" w:rsidRPr="00736C6A">
        <w:rPr>
          <w:rFonts w:ascii="Times New Roman" w:hAnsi="Times New Roman"/>
          <w:sz w:val="28"/>
          <w:szCs w:val="28"/>
        </w:rPr>
        <w:t xml:space="preserve">.2.8.  Показатель социальной эффективности: </w:t>
      </w:r>
    </w:p>
    <w:p w:rsidR="00360DF6" w:rsidRPr="00736C6A" w:rsidRDefault="00360DF6" w:rsidP="00736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практика способствует решению конкретной социально значимой проблемы, цель ее реализации достигнута, имеет место сохранение социальных эффектов после окончания реализации практики, предусмотрена система распространения опыта</w:t>
      </w:r>
      <w:r w:rsidR="00F70907" w:rsidRPr="00736C6A">
        <w:rPr>
          <w:rFonts w:ascii="Times New Roman" w:hAnsi="Times New Roman"/>
          <w:sz w:val="28"/>
          <w:szCs w:val="28"/>
        </w:rPr>
        <w:t xml:space="preserve"> -</w:t>
      </w:r>
      <w:r w:rsidRPr="00736C6A">
        <w:rPr>
          <w:rFonts w:ascii="Times New Roman" w:hAnsi="Times New Roman"/>
          <w:sz w:val="28"/>
          <w:szCs w:val="28"/>
        </w:rPr>
        <w:t xml:space="preserve"> 7 баллов;</w:t>
      </w:r>
    </w:p>
    <w:p w:rsidR="00360DF6" w:rsidRPr="00736C6A" w:rsidRDefault="00360DF6" w:rsidP="00736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практика способствует решению конкретной социально значимой проблемы, цель ее реализации достигнута, имеет место сохранение социальных эффектов после окончания реализации практики, система распространения опыта не предусмотрена</w:t>
      </w:r>
      <w:r w:rsidR="00F70907" w:rsidRPr="00736C6A">
        <w:rPr>
          <w:rFonts w:ascii="Times New Roman" w:hAnsi="Times New Roman"/>
          <w:sz w:val="28"/>
          <w:szCs w:val="28"/>
        </w:rPr>
        <w:t xml:space="preserve"> -</w:t>
      </w:r>
      <w:r w:rsidRPr="00736C6A">
        <w:rPr>
          <w:rFonts w:ascii="Times New Roman" w:hAnsi="Times New Roman"/>
          <w:sz w:val="28"/>
          <w:szCs w:val="28"/>
        </w:rPr>
        <w:t xml:space="preserve"> 5 баллов;</w:t>
      </w:r>
    </w:p>
    <w:p w:rsidR="00360DF6" w:rsidRPr="00736C6A" w:rsidRDefault="00360DF6" w:rsidP="00736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736C6A">
        <w:rPr>
          <w:rFonts w:ascii="Times New Roman" w:hAnsi="Times New Roman"/>
          <w:spacing w:val="-4"/>
          <w:sz w:val="28"/>
          <w:szCs w:val="28"/>
        </w:rPr>
        <w:lastRenderedPageBreak/>
        <w:t xml:space="preserve">практика способствует решению конкретной социально значимой проблемы, цель ее реализации достигнута, практика рассчитана </w:t>
      </w:r>
      <w:r w:rsidRPr="00736C6A">
        <w:rPr>
          <w:rFonts w:ascii="Times New Roman" w:hAnsi="Times New Roman"/>
          <w:spacing w:val="-4"/>
          <w:sz w:val="28"/>
          <w:szCs w:val="28"/>
        </w:rPr>
        <w:br/>
        <w:t xml:space="preserve">на однократную реализацию, ее социальная эффективность носит кратковременный характер, имеет место </w:t>
      </w:r>
      <w:r w:rsidR="00F70907" w:rsidRPr="00736C6A">
        <w:rPr>
          <w:rFonts w:ascii="Times New Roman" w:hAnsi="Times New Roman"/>
          <w:spacing w:val="-4"/>
          <w:sz w:val="28"/>
          <w:szCs w:val="28"/>
        </w:rPr>
        <w:t>система распространения опыта</w:t>
      </w:r>
      <w:r w:rsidR="00F70907" w:rsidRPr="00736C6A">
        <w:rPr>
          <w:rFonts w:ascii="Times New Roman" w:hAnsi="Times New Roman"/>
          <w:spacing w:val="-4"/>
          <w:sz w:val="28"/>
          <w:szCs w:val="28"/>
        </w:rPr>
        <w:br/>
        <w:t xml:space="preserve"> -</w:t>
      </w:r>
      <w:r w:rsidRPr="00736C6A">
        <w:rPr>
          <w:rFonts w:ascii="Times New Roman" w:hAnsi="Times New Roman"/>
          <w:spacing w:val="-4"/>
          <w:sz w:val="28"/>
          <w:szCs w:val="28"/>
        </w:rPr>
        <w:t xml:space="preserve"> 3 балла;</w:t>
      </w:r>
    </w:p>
    <w:p w:rsidR="00360DF6" w:rsidRPr="00736C6A" w:rsidRDefault="00360DF6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практика способствует решению конкретной социально значимой проблемы, цель ее реализации достигнута, практика рассчитана на однократную реализацию, ее социальная эффективность носит кратковременный характер, система распространения опыта не предусмотрена </w:t>
      </w:r>
      <w:r w:rsidR="00F70907" w:rsidRPr="00736C6A">
        <w:rPr>
          <w:rFonts w:ascii="Times New Roman" w:hAnsi="Times New Roman"/>
          <w:sz w:val="28"/>
          <w:szCs w:val="28"/>
        </w:rPr>
        <w:t>-</w:t>
      </w:r>
      <w:r w:rsidRPr="00736C6A">
        <w:rPr>
          <w:rFonts w:ascii="Times New Roman" w:hAnsi="Times New Roman"/>
          <w:sz w:val="28"/>
          <w:szCs w:val="28"/>
        </w:rPr>
        <w:t xml:space="preserve"> 1 балл.</w:t>
      </w:r>
    </w:p>
    <w:p w:rsidR="00360DF6" w:rsidRPr="00736C6A" w:rsidRDefault="004B79F8" w:rsidP="0073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4</w:t>
      </w:r>
      <w:r w:rsidR="00360DF6" w:rsidRPr="00736C6A">
        <w:rPr>
          <w:rFonts w:ascii="Times New Roman" w:hAnsi="Times New Roman"/>
          <w:sz w:val="28"/>
          <w:szCs w:val="28"/>
        </w:rPr>
        <w:t>.2.9. Взаимодействие участника конкурса в процессе реализации представленной практики с органами местного самоуправления и (или) с другими некоммерческими организациями:</w:t>
      </w:r>
    </w:p>
    <w:p w:rsidR="00360DF6" w:rsidRPr="00736C6A" w:rsidRDefault="00360DF6" w:rsidP="0073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взаимодействие осуществлялось - 1 балл;</w:t>
      </w:r>
    </w:p>
    <w:p w:rsidR="00131F08" w:rsidRPr="00736C6A" w:rsidRDefault="00360DF6" w:rsidP="0073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отсутствие взаимодействия - 0 баллов.</w:t>
      </w:r>
    </w:p>
    <w:p w:rsidR="00C77E46" w:rsidRPr="00736C6A" w:rsidRDefault="00C77E46" w:rsidP="0073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E46" w:rsidRPr="00736C6A" w:rsidRDefault="00131F08" w:rsidP="00736C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C6A">
        <w:rPr>
          <w:rFonts w:ascii="Times New Roman" w:hAnsi="Times New Roman"/>
          <w:b/>
          <w:sz w:val="28"/>
          <w:szCs w:val="28"/>
        </w:rPr>
        <w:t>5</w:t>
      </w:r>
      <w:r w:rsidR="00C77E46" w:rsidRPr="00736C6A">
        <w:rPr>
          <w:rFonts w:ascii="Times New Roman" w:hAnsi="Times New Roman"/>
          <w:b/>
          <w:sz w:val="28"/>
          <w:szCs w:val="28"/>
        </w:rPr>
        <w:t>. Подведение итогов конкурса и награждение</w:t>
      </w:r>
    </w:p>
    <w:p w:rsidR="00C77E46" w:rsidRPr="00736C6A" w:rsidRDefault="00C77E46" w:rsidP="00736C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08D2" w:rsidRPr="00736C6A" w:rsidRDefault="00131F08" w:rsidP="00736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6A">
        <w:rPr>
          <w:rFonts w:ascii="Times New Roman" w:hAnsi="Times New Roman" w:cs="Times New Roman"/>
          <w:sz w:val="28"/>
          <w:szCs w:val="28"/>
        </w:rPr>
        <w:t>5</w:t>
      </w:r>
      <w:r w:rsidR="007008D2" w:rsidRPr="00736C6A">
        <w:rPr>
          <w:rFonts w:ascii="Times New Roman" w:hAnsi="Times New Roman" w:cs="Times New Roman"/>
          <w:sz w:val="28"/>
          <w:szCs w:val="28"/>
        </w:rPr>
        <w:t>.1</w:t>
      </w:r>
      <w:r w:rsidR="002566C1" w:rsidRPr="00736C6A">
        <w:rPr>
          <w:rFonts w:ascii="Times New Roman" w:hAnsi="Times New Roman" w:cs="Times New Roman"/>
          <w:sz w:val="28"/>
          <w:szCs w:val="28"/>
        </w:rPr>
        <w:t>. </w:t>
      </w:r>
      <w:r w:rsidR="007008D2" w:rsidRPr="00736C6A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в течение 3 (трех)  рабочих дней со дня окончания приема заявок на участие в конкурсе.</w:t>
      </w:r>
    </w:p>
    <w:p w:rsidR="002566C1" w:rsidRPr="00736C6A" w:rsidRDefault="00131F08" w:rsidP="00736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6A">
        <w:rPr>
          <w:rFonts w:ascii="Times New Roman" w:hAnsi="Times New Roman" w:cs="Times New Roman"/>
          <w:sz w:val="28"/>
          <w:szCs w:val="28"/>
        </w:rPr>
        <w:t>5</w:t>
      </w:r>
      <w:r w:rsidR="007008D2" w:rsidRPr="00736C6A">
        <w:rPr>
          <w:rFonts w:ascii="Times New Roman" w:hAnsi="Times New Roman" w:cs="Times New Roman"/>
          <w:sz w:val="28"/>
          <w:szCs w:val="28"/>
        </w:rPr>
        <w:t>.2</w:t>
      </w:r>
      <w:r w:rsidR="002566C1" w:rsidRPr="00736C6A">
        <w:rPr>
          <w:rFonts w:ascii="Times New Roman" w:hAnsi="Times New Roman" w:cs="Times New Roman"/>
          <w:sz w:val="28"/>
          <w:szCs w:val="28"/>
        </w:rPr>
        <w:t xml:space="preserve">.  На заседании конкурсной комиссии участниками конкурса осуществляется очная защита представленных практик. Время очной защиты практики </w:t>
      </w:r>
      <w:r w:rsidR="004B79F8" w:rsidRPr="00736C6A">
        <w:rPr>
          <w:rFonts w:ascii="Times New Roman" w:hAnsi="Times New Roman" w:cs="Times New Roman"/>
          <w:bCs/>
          <w:sz w:val="28"/>
          <w:szCs w:val="28"/>
        </w:rPr>
        <w:t>-</w:t>
      </w:r>
      <w:r w:rsidR="002566C1" w:rsidRPr="00736C6A">
        <w:rPr>
          <w:rFonts w:ascii="Times New Roman" w:hAnsi="Times New Roman" w:cs="Times New Roman"/>
          <w:sz w:val="28"/>
          <w:szCs w:val="28"/>
        </w:rPr>
        <w:t xml:space="preserve"> не более семи минут на каждую практику. Очная защита осуществляется в произвольной форме с использованием презентационных материалов. </w:t>
      </w:r>
    </w:p>
    <w:p w:rsidR="007008D2" w:rsidRPr="00736C6A" w:rsidRDefault="00131F08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736C6A">
        <w:rPr>
          <w:rFonts w:ascii="Times New Roman" w:hAnsi="Times New Roman"/>
          <w:spacing w:val="-5"/>
          <w:sz w:val="28"/>
          <w:szCs w:val="28"/>
        </w:rPr>
        <w:t>5</w:t>
      </w:r>
      <w:r w:rsidR="007008D2" w:rsidRPr="00736C6A">
        <w:rPr>
          <w:rFonts w:ascii="Times New Roman" w:hAnsi="Times New Roman"/>
          <w:spacing w:val="-5"/>
          <w:sz w:val="28"/>
          <w:szCs w:val="28"/>
        </w:rPr>
        <w:t>.</w:t>
      </w:r>
      <w:r w:rsidRPr="00736C6A">
        <w:rPr>
          <w:rFonts w:ascii="Times New Roman" w:hAnsi="Times New Roman"/>
          <w:spacing w:val="-5"/>
          <w:sz w:val="28"/>
          <w:szCs w:val="28"/>
        </w:rPr>
        <w:t>3</w:t>
      </w:r>
      <w:r w:rsidR="007008D2" w:rsidRPr="00736C6A">
        <w:rPr>
          <w:rFonts w:ascii="Times New Roman" w:hAnsi="Times New Roman"/>
          <w:spacing w:val="-5"/>
          <w:sz w:val="28"/>
          <w:szCs w:val="28"/>
        </w:rPr>
        <w:t>. </w:t>
      </w:r>
      <w:r w:rsidR="007008D2" w:rsidRPr="00736C6A">
        <w:rPr>
          <w:rFonts w:ascii="Times New Roman" w:hAnsi="Times New Roman"/>
          <w:sz w:val="28"/>
          <w:szCs w:val="28"/>
        </w:rPr>
        <w:t> </w:t>
      </w:r>
      <w:r w:rsidR="007008D2" w:rsidRPr="00736C6A">
        <w:rPr>
          <w:rFonts w:ascii="Times New Roman" w:hAnsi="Times New Roman"/>
          <w:spacing w:val="-5"/>
          <w:sz w:val="28"/>
          <w:szCs w:val="28"/>
        </w:rPr>
        <w:t xml:space="preserve">Итоговая оценка по каждой практике определяется путем арифметического суммирования баллов по всем критериям, перечисленным </w:t>
      </w:r>
      <w:r w:rsidR="007008D2" w:rsidRPr="00736C6A">
        <w:rPr>
          <w:rFonts w:ascii="Times New Roman" w:hAnsi="Times New Roman"/>
          <w:spacing w:val="-5"/>
          <w:sz w:val="28"/>
          <w:szCs w:val="28"/>
        </w:rPr>
        <w:br/>
        <w:t xml:space="preserve">в </w:t>
      </w:r>
      <w:hyperlink w:anchor="Par137" w:tooltip="6. Критерии оценки" w:history="1">
        <w:r w:rsidR="007008D2" w:rsidRPr="00736C6A">
          <w:rPr>
            <w:rFonts w:ascii="Times New Roman" w:hAnsi="Times New Roman"/>
            <w:spacing w:val="-5"/>
            <w:sz w:val="28"/>
            <w:szCs w:val="28"/>
          </w:rPr>
          <w:t>разделе </w:t>
        </w:r>
      </w:hyperlink>
      <w:r w:rsidRPr="00736C6A">
        <w:rPr>
          <w:rFonts w:ascii="Times New Roman" w:hAnsi="Times New Roman"/>
          <w:spacing w:val="-5"/>
          <w:sz w:val="28"/>
          <w:szCs w:val="28"/>
        </w:rPr>
        <w:t>4</w:t>
      </w:r>
      <w:r w:rsidR="007008D2" w:rsidRPr="00736C6A">
        <w:rPr>
          <w:rFonts w:ascii="Times New Roman" w:hAnsi="Times New Roman"/>
          <w:spacing w:val="-5"/>
          <w:sz w:val="28"/>
          <w:szCs w:val="28"/>
        </w:rPr>
        <w:t xml:space="preserve"> настоящего Положения, проставленных членами конкурсной комиссии.</w:t>
      </w:r>
    </w:p>
    <w:p w:rsidR="007008D2" w:rsidRPr="00736C6A" w:rsidRDefault="00131F08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5</w:t>
      </w:r>
      <w:r w:rsidR="007008D2" w:rsidRPr="00736C6A">
        <w:rPr>
          <w:rFonts w:ascii="Times New Roman" w:hAnsi="Times New Roman"/>
          <w:sz w:val="28"/>
          <w:szCs w:val="28"/>
        </w:rPr>
        <w:t>.</w:t>
      </w:r>
      <w:r w:rsidRPr="00736C6A">
        <w:rPr>
          <w:rFonts w:ascii="Times New Roman" w:hAnsi="Times New Roman"/>
          <w:sz w:val="28"/>
          <w:szCs w:val="28"/>
        </w:rPr>
        <w:t>4</w:t>
      </w:r>
      <w:r w:rsidR="007008D2" w:rsidRPr="00736C6A">
        <w:rPr>
          <w:rFonts w:ascii="Times New Roman" w:hAnsi="Times New Roman"/>
          <w:sz w:val="28"/>
          <w:szCs w:val="28"/>
        </w:rPr>
        <w:t xml:space="preserve">.  Победителями конкурса признаются практики, набравшие наибольшее суммарное количество баллов по всем критериям, перечисленным в </w:t>
      </w:r>
      <w:hyperlink w:anchor="Par137" w:tooltip="6. Критерии оценки" w:history="1">
        <w:r w:rsidR="007008D2" w:rsidRPr="00736C6A">
          <w:rPr>
            <w:rFonts w:ascii="Times New Roman" w:hAnsi="Times New Roman"/>
            <w:sz w:val="28"/>
            <w:szCs w:val="28"/>
          </w:rPr>
          <w:t xml:space="preserve">разделе </w:t>
        </w:r>
      </w:hyperlink>
      <w:r w:rsidRPr="00736C6A">
        <w:rPr>
          <w:rFonts w:ascii="Times New Roman" w:hAnsi="Times New Roman"/>
          <w:sz w:val="28"/>
          <w:szCs w:val="28"/>
        </w:rPr>
        <w:t>4</w:t>
      </w:r>
      <w:r w:rsidR="007008D2" w:rsidRPr="00736C6A">
        <w:rPr>
          <w:rFonts w:ascii="Times New Roman" w:hAnsi="Times New Roman"/>
          <w:sz w:val="28"/>
          <w:szCs w:val="28"/>
        </w:rPr>
        <w:t xml:space="preserve"> настоящего Положения. При равенстве количества набранных баллов победитель определяется простым большинством голосов членов конкурсной комиссии.</w:t>
      </w:r>
    </w:p>
    <w:p w:rsidR="007008D2" w:rsidRPr="00736C6A" w:rsidRDefault="00131F08" w:rsidP="0073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5.5</w:t>
      </w:r>
      <w:r w:rsidR="007008D2" w:rsidRPr="00736C6A">
        <w:rPr>
          <w:rFonts w:ascii="Times New Roman" w:hAnsi="Times New Roman"/>
          <w:sz w:val="28"/>
          <w:szCs w:val="28"/>
        </w:rPr>
        <w:t>.  Решение конкурсной комиссии оформляется протоколом, который подписывается председателем конкурсной комиссии и секретарем.</w:t>
      </w:r>
    </w:p>
    <w:p w:rsidR="007008D2" w:rsidRPr="00736C6A" w:rsidRDefault="00131F08" w:rsidP="00736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5.6</w:t>
      </w:r>
      <w:r w:rsidR="007008D2" w:rsidRPr="00736C6A">
        <w:rPr>
          <w:rFonts w:ascii="Times New Roman" w:hAnsi="Times New Roman"/>
          <w:sz w:val="28"/>
          <w:szCs w:val="28"/>
        </w:rPr>
        <w:t xml:space="preserve">.  На основании решения конкурсной комиссии принимается правовой акт </w:t>
      </w:r>
      <w:r w:rsidR="00533E0E" w:rsidRPr="00736C6A">
        <w:rPr>
          <w:rFonts w:ascii="Times New Roman" w:hAnsi="Times New Roman"/>
          <w:sz w:val="28"/>
          <w:szCs w:val="28"/>
        </w:rPr>
        <w:t>а</w:t>
      </w:r>
      <w:r w:rsidR="007008D2" w:rsidRPr="00736C6A">
        <w:rPr>
          <w:rFonts w:ascii="Times New Roman" w:hAnsi="Times New Roman"/>
          <w:sz w:val="28"/>
          <w:szCs w:val="28"/>
        </w:rPr>
        <w:t xml:space="preserve">дминистрации </w:t>
      </w:r>
      <w:r w:rsidR="00533E0E" w:rsidRPr="00736C6A">
        <w:rPr>
          <w:rFonts w:ascii="Times New Roman" w:hAnsi="Times New Roman"/>
          <w:sz w:val="28"/>
          <w:szCs w:val="28"/>
        </w:rPr>
        <w:t xml:space="preserve">Чернянского района </w:t>
      </w:r>
      <w:r w:rsidR="007008D2" w:rsidRPr="00736C6A">
        <w:rPr>
          <w:rFonts w:ascii="Times New Roman" w:hAnsi="Times New Roman"/>
          <w:sz w:val="28"/>
          <w:szCs w:val="28"/>
        </w:rPr>
        <w:t>о награждении победителей конкурса.</w:t>
      </w:r>
    </w:p>
    <w:p w:rsidR="007008D2" w:rsidRPr="00736C6A" w:rsidRDefault="00131F08" w:rsidP="00736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 xml:space="preserve">5.7. </w:t>
      </w:r>
      <w:r w:rsidR="00533E0E" w:rsidRPr="00736C6A">
        <w:rPr>
          <w:rFonts w:ascii="Times New Roman" w:hAnsi="Times New Roman"/>
          <w:sz w:val="28"/>
          <w:szCs w:val="28"/>
        </w:rPr>
        <w:t>НКО</w:t>
      </w:r>
      <w:r w:rsidR="007008D2" w:rsidRPr="00736C6A">
        <w:rPr>
          <w:rFonts w:ascii="Times New Roman" w:hAnsi="Times New Roman"/>
          <w:sz w:val="28"/>
          <w:szCs w:val="28"/>
        </w:rPr>
        <w:t xml:space="preserve">, чьи практики </w:t>
      </w:r>
      <w:r w:rsidR="00295339" w:rsidRPr="00736C6A">
        <w:rPr>
          <w:rFonts w:ascii="Times New Roman" w:hAnsi="Times New Roman"/>
          <w:sz w:val="28"/>
          <w:szCs w:val="28"/>
        </w:rPr>
        <w:t xml:space="preserve">стали победителями конкурса </w:t>
      </w:r>
      <w:r w:rsidR="007008D2" w:rsidRPr="00736C6A">
        <w:rPr>
          <w:rFonts w:ascii="Times New Roman" w:hAnsi="Times New Roman"/>
          <w:sz w:val="28"/>
          <w:szCs w:val="28"/>
        </w:rPr>
        <w:t xml:space="preserve">награждаются </w:t>
      </w:r>
      <w:r w:rsidR="004B79F8" w:rsidRPr="00736C6A">
        <w:rPr>
          <w:rFonts w:ascii="Times New Roman" w:hAnsi="Times New Roman"/>
          <w:sz w:val="28"/>
          <w:szCs w:val="28"/>
        </w:rPr>
        <w:t xml:space="preserve">дипломами и </w:t>
      </w:r>
      <w:r w:rsidR="007008D2" w:rsidRPr="00736C6A">
        <w:rPr>
          <w:rFonts w:ascii="Times New Roman" w:hAnsi="Times New Roman"/>
          <w:sz w:val="28"/>
          <w:szCs w:val="28"/>
        </w:rPr>
        <w:t>денежными премиями в размер</w:t>
      </w:r>
      <w:r w:rsidR="00295339" w:rsidRPr="00736C6A">
        <w:rPr>
          <w:rFonts w:ascii="Times New Roman" w:hAnsi="Times New Roman"/>
          <w:sz w:val="28"/>
          <w:szCs w:val="28"/>
        </w:rPr>
        <w:t xml:space="preserve">е 15000 </w:t>
      </w:r>
      <w:r w:rsidR="004B79F8" w:rsidRPr="00736C6A">
        <w:rPr>
          <w:rFonts w:ascii="Times New Roman" w:hAnsi="Times New Roman"/>
          <w:sz w:val="28"/>
          <w:szCs w:val="28"/>
        </w:rPr>
        <w:t>(пятнадцать тысяч) рублей каждая.</w:t>
      </w:r>
    </w:p>
    <w:p w:rsidR="007008D2" w:rsidRPr="00736C6A" w:rsidRDefault="004B79F8" w:rsidP="00736C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В случае, е</w:t>
      </w:r>
      <w:r w:rsidR="007008D2" w:rsidRPr="00736C6A">
        <w:rPr>
          <w:rFonts w:ascii="Times New Roman" w:hAnsi="Times New Roman"/>
          <w:sz w:val="28"/>
          <w:szCs w:val="28"/>
        </w:rPr>
        <w:t xml:space="preserve">сли в какой-либо номинации победитель не может быть выявлен </w:t>
      </w:r>
      <w:r w:rsidRPr="00736C6A">
        <w:rPr>
          <w:rFonts w:ascii="Times New Roman" w:hAnsi="Times New Roman"/>
          <w:sz w:val="28"/>
          <w:szCs w:val="28"/>
        </w:rPr>
        <w:t>(</w:t>
      </w:r>
      <w:r w:rsidR="007008D2" w:rsidRPr="00736C6A">
        <w:rPr>
          <w:rFonts w:ascii="Times New Roman" w:hAnsi="Times New Roman"/>
          <w:sz w:val="28"/>
          <w:szCs w:val="28"/>
        </w:rPr>
        <w:t>нет заявок на участие, недостаточное количество заявок или</w:t>
      </w:r>
      <w:r w:rsidR="00295339" w:rsidRPr="00736C6A">
        <w:rPr>
          <w:rFonts w:ascii="Times New Roman" w:hAnsi="Times New Roman"/>
          <w:sz w:val="28"/>
          <w:szCs w:val="28"/>
        </w:rPr>
        <w:t xml:space="preserve"> НКО</w:t>
      </w:r>
      <w:r w:rsidR="007008D2" w:rsidRPr="00736C6A">
        <w:rPr>
          <w:rFonts w:ascii="Times New Roman" w:hAnsi="Times New Roman"/>
          <w:sz w:val="28"/>
          <w:szCs w:val="28"/>
        </w:rPr>
        <w:t xml:space="preserve">, подавшая заявку, не была допущена к участию в конкурсе в порядке, </w:t>
      </w:r>
      <w:r w:rsidR="007008D2" w:rsidRPr="00736C6A">
        <w:rPr>
          <w:rFonts w:ascii="Times New Roman" w:hAnsi="Times New Roman"/>
          <w:sz w:val="28"/>
          <w:szCs w:val="28"/>
        </w:rPr>
        <w:lastRenderedPageBreak/>
        <w:t>предусмотренном пункт</w:t>
      </w:r>
      <w:r w:rsidRPr="00736C6A">
        <w:rPr>
          <w:rFonts w:ascii="Times New Roman" w:hAnsi="Times New Roman"/>
          <w:sz w:val="28"/>
          <w:szCs w:val="28"/>
        </w:rPr>
        <w:t>ами</w:t>
      </w:r>
      <w:r w:rsidR="007008D2" w:rsidRPr="00736C6A">
        <w:rPr>
          <w:rFonts w:ascii="Times New Roman" w:hAnsi="Times New Roman"/>
          <w:sz w:val="28"/>
          <w:szCs w:val="28"/>
        </w:rPr>
        <w:t xml:space="preserve"> </w:t>
      </w:r>
      <w:r w:rsidR="00295339" w:rsidRPr="00736C6A">
        <w:rPr>
          <w:rFonts w:ascii="Times New Roman" w:hAnsi="Times New Roman"/>
          <w:sz w:val="28"/>
          <w:szCs w:val="28"/>
        </w:rPr>
        <w:t>2.1.</w:t>
      </w:r>
      <w:r w:rsidRPr="00736C6A">
        <w:rPr>
          <w:rFonts w:ascii="Times New Roman" w:hAnsi="Times New Roman"/>
          <w:sz w:val="28"/>
          <w:szCs w:val="28"/>
        </w:rPr>
        <w:t xml:space="preserve"> и 2.2.</w:t>
      </w:r>
      <w:r w:rsidR="00295339" w:rsidRPr="00736C6A">
        <w:rPr>
          <w:rFonts w:ascii="Times New Roman" w:hAnsi="Times New Roman"/>
          <w:sz w:val="28"/>
          <w:szCs w:val="28"/>
        </w:rPr>
        <w:t xml:space="preserve"> </w:t>
      </w:r>
      <w:r w:rsidR="007008D2" w:rsidRPr="00736C6A">
        <w:rPr>
          <w:rFonts w:ascii="Times New Roman" w:hAnsi="Times New Roman"/>
          <w:sz w:val="28"/>
          <w:szCs w:val="28"/>
        </w:rPr>
        <w:t xml:space="preserve">настоящего Положения), то оставшийся призовой фонд этой номинации присуждается в качестве поощрительной премии участникам других номинаций, </w:t>
      </w:r>
      <w:r w:rsidRPr="00736C6A">
        <w:rPr>
          <w:rFonts w:ascii="Times New Roman" w:hAnsi="Times New Roman"/>
          <w:sz w:val="28"/>
          <w:szCs w:val="28"/>
        </w:rPr>
        <w:t>в соответствии с набранным количеством</w:t>
      </w:r>
      <w:r w:rsidR="00BB5AE3" w:rsidRPr="00736C6A">
        <w:rPr>
          <w:rFonts w:ascii="Times New Roman" w:hAnsi="Times New Roman"/>
          <w:sz w:val="28"/>
          <w:szCs w:val="28"/>
        </w:rPr>
        <w:t xml:space="preserve"> баллов.</w:t>
      </w:r>
      <w:r w:rsidR="007008D2" w:rsidRPr="00736C6A">
        <w:rPr>
          <w:rFonts w:ascii="Times New Roman" w:hAnsi="Times New Roman"/>
          <w:sz w:val="28"/>
          <w:szCs w:val="28"/>
        </w:rPr>
        <w:t xml:space="preserve"> Данное решение принимается большинством голосов членов конкурсной комиссии во время подведения итогов конкурса.</w:t>
      </w:r>
    </w:p>
    <w:p w:rsidR="00295339" w:rsidRPr="00736C6A" w:rsidRDefault="00131F08" w:rsidP="00736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C6A">
        <w:rPr>
          <w:rFonts w:ascii="Times New Roman" w:hAnsi="Times New Roman"/>
          <w:sz w:val="28"/>
          <w:szCs w:val="28"/>
        </w:rPr>
        <w:t>5.8</w:t>
      </w:r>
      <w:r w:rsidR="007008D2" w:rsidRPr="00736C6A">
        <w:rPr>
          <w:rFonts w:ascii="Times New Roman" w:hAnsi="Times New Roman"/>
          <w:sz w:val="28"/>
          <w:szCs w:val="28"/>
        </w:rPr>
        <w:t xml:space="preserve">.  Информация об итогах проведения конкурса </w:t>
      </w:r>
      <w:r w:rsidR="00295339" w:rsidRPr="00736C6A">
        <w:rPr>
          <w:rFonts w:ascii="Times New Roman" w:hAnsi="Times New Roman"/>
          <w:sz w:val="28"/>
          <w:szCs w:val="28"/>
        </w:rPr>
        <w:t xml:space="preserve">размещается на официальном сайте администрации Чернянского района. </w:t>
      </w:r>
    </w:p>
    <w:p w:rsidR="00295339" w:rsidRPr="00736C6A" w:rsidRDefault="00295339" w:rsidP="00736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8D2" w:rsidRPr="00736C6A" w:rsidRDefault="007008D2" w:rsidP="00736C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08D2" w:rsidRPr="00736C6A" w:rsidRDefault="007008D2" w:rsidP="00736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8D2" w:rsidRPr="00736C6A" w:rsidRDefault="007008D2" w:rsidP="00736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C1" w:rsidRDefault="002566C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37"/>
      <w:bookmarkEnd w:id="2"/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7F91" w:rsidRDefault="00EC7F91" w:rsidP="0073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7233" w:rsidRDefault="00231456" w:rsidP="002314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DA7233">
        <w:rPr>
          <w:rFonts w:ascii="Times New Roman" w:hAnsi="Times New Roman"/>
          <w:sz w:val="28"/>
          <w:szCs w:val="28"/>
        </w:rPr>
        <w:t xml:space="preserve">          </w:t>
      </w:r>
    </w:p>
    <w:p w:rsidR="00EC7F91" w:rsidRPr="00231456" w:rsidRDefault="00DA7233" w:rsidP="002314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C7F91" w:rsidRPr="00231456">
        <w:rPr>
          <w:rFonts w:ascii="Times New Roman" w:hAnsi="Times New Roman"/>
          <w:b/>
          <w:sz w:val="28"/>
          <w:szCs w:val="28"/>
        </w:rPr>
        <w:t>Приложение № 1</w:t>
      </w:r>
    </w:p>
    <w:p w:rsidR="00231456" w:rsidRPr="00231456" w:rsidRDefault="00231456" w:rsidP="002314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145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A7233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31456">
        <w:rPr>
          <w:rFonts w:ascii="Times New Roman" w:hAnsi="Times New Roman"/>
          <w:b/>
          <w:sz w:val="28"/>
          <w:szCs w:val="28"/>
        </w:rPr>
        <w:t xml:space="preserve"> </w:t>
      </w:r>
      <w:r w:rsidR="00EC7F91" w:rsidRPr="00231456">
        <w:rPr>
          <w:rFonts w:ascii="Times New Roman" w:hAnsi="Times New Roman"/>
          <w:b/>
          <w:sz w:val="28"/>
          <w:szCs w:val="28"/>
        </w:rPr>
        <w:t>к Положению о проведении</w:t>
      </w:r>
    </w:p>
    <w:p w:rsidR="00231456" w:rsidRPr="00231456" w:rsidRDefault="00231456" w:rsidP="002314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1456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DA723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C7F91" w:rsidRPr="00231456">
        <w:rPr>
          <w:rFonts w:ascii="Times New Roman" w:hAnsi="Times New Roman"/>
          <w:b/>
          <w:sz w:val="28"/>
          <w:szCs w:val="28"/>
        </w:rPr>
        <w:t xml:space="preserve"> </w:t>
      </w:r>
      <w:r w:rsidRPr="00231456">
        <w:rPr>
          <w:rFonts w:ascii="Times New Roman" w:hAnsi="Times New Roman"/>
          <w:b/>
          <w:sz w:val="28"/>
          <w:szCs w:val="28"/>
        </w:rPr>
        <w:t>район</w:t>
      </w:r>
      <w:r w:rsidR="00EC7F91" w:rsidRPr="00231456">
        <w:rPr>
          <w:rFonts w:ascii="Times New Roman" w:hAnsi="Times New Roman"/>
          <w:b/>
          <w:sz w:val="28"/>
          <w:szCs w:val="28"/>
        </w:rPr>
        <w:t xml:space="preserve">ного конкурса </w:t>
      </w:r>
    </w:p>
    <w:p w:rsidR="00DA7233" w:rsidRDefault="00DA7233" w:rsidP="00DA72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736C6A">
        <w:rPr>
          <w:rFonts w:ascii="Times New Roman" w:hAnsi="Times New Roman"/>
          <w:b/>
          <w:sz w:val="28"/>
          <w:szCs w:val="28"/>
        </w:rPr>
        <w:t>"Лучшая практика</w:t>
      </w:r>
    </w:p>
    <w:p w:rsidR="00DA7233" w:rsidRDefault="00DA7233" w:rsidP="00DA72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736C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социально ориентированных</w:t>
      </w:r>
    </w:p>
    <w:p w:rsidR="00DA7233" w:rsidRPr="00736C6A" w:rsidRDefault="00DA7233" w:rsidP="00DA72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некоммерческих организаций</w:t>
      </w:r>
      <w:r w:rsidRPr="00736C6A">
        <w:rPr>
          <w:rFonts w:ascii="Times New Roman" w:hAnsi="Times New Roman"/>
          <w:b/>
          <w:sz w:val="28"/>
          <w:szCs w:val="28"/>
        </w:rPr>
        <w:t>"</w:t>
      </w:r>
    </w:p>
    <w:p w:rsidR="00DA7233" w:rsidRPr="00736C6A" w:rsidRDefault="00DA7233" w:rsidP="00DA72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7F91" w:rsidRDefault="00EC7F91" w:rsidP="002314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A7233" w:rsidRDefault="00EC7F91" w:rsidP="00DA7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конкурсе </w:t>
      </w:r>
      <w:r w:rsidR="00DA7233" w:rsidRPr="00736C6A">
        <w:rPr>
          <w:rFonts w:ascii="Times New Roman" w:hAnsi="Times New Roman"/>
          <w:b/>
          <w:sz w:val="28"/>
          <w:szCs w:val="28"/>
        </w:rPr>
        <w:t>"Лучшая практика</w:t>
      </w:r>
    </w:p>
    <w:p w:rsidR="00DA7233" w:rsidRPr="00736C6A" w:rsidRDefault="00DA7233" w:rsidP="00DA7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C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736C6A">
        <w:rPr>
          <w:rFonts w:ascii="Times New Roman" w:hAnsi="Times New Roman"/>
          <w:b/>
          <w:sz w:val="28"/>
          <w:szCs w:val="28"/>
        </w:rPr>
        <w:t>"</w:t>
      </w:r>
    </w:p>
    <w:p w:rsidR="00EC7F91" w:rsidRPr="00AE0A9D" w:rsidRDefault="00EC7F91" w:rsidP="0023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0A9D">
        <w:rPr>
          <w:rFonts w:ascii="Times New Roman" w:hAnsi="Times New Roman"/>
          <w:b/>
          <w:bCs/>
          <w:sz w:val="28"/>
          <w:szCs w:val="28"/>
        </w:rPr>
        <w:t>_________________________________________________________</w:t>
      </w:r>
    </w:p>
    <w:p w:rsidR="00EC7F91" w:rsidRDefault="00EC7F91" w:rsidP="00EC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AE0A9D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наименование</w:t>
      </w:r>
      <w:r w:rsidRPr="00AE0A9D">
        <w:rPr>
          <w:rFonts w:ascii="Times New Roman" w:hAnsi="Times New Roman"/>
          <w:szCs w:val="28"/>
        </w:rPr>
        <w:t xml:space="preserve"> номинаци</w:t>
      </w:r>
      <w:r>
        <w:rPr>
          <w:rFonts w:ascii="Times New Roman" w:hAnsi="Times New Roman"/>
          <w:szCs w:val="28"/>
        </w:rPr>
        <w:t>и</w:t>
      </w:r>
      <w:r w:rsidRPr="00AE0A9D">
        <w:rPr>
          <w:rFonts w:ascii="Times New Roman" w:hAnsi="Times New Roman"/>
          <w:szCs w:val="28"/>
        </w:rPr>
        <w:t>)</w:t>
      </w:r>
    </w:p>
    <w:p w:rsidR="00231456" w:rsidRPr="00AE0A9D" w:rsidRDefault="00231456" w:rsidP="00EC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C7F91" w:rsidRPr="00AE0A9D" w:rsidRDefault="00EC7F91" w:rsidP="00EC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6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1"/>
        <w:gridCol w:w="4088"/>
        <w:gridCol w:w="4984"/>
      </w:tblGrid>
      <w:tr w:rsidR="00EC7F91" w:rsidRPr="00862F36" w:rsidTr="00231456">
        <w:trPr>
          <w:trHeight w:val="55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(согласно уставу организации)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Организационно - правовая форма (согласно уставу организации)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 организации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pacing w:val="-5"/>
                <w:sz w:val="28"/>
                <w:szCs w:val="28"/>
              </w:rPr>
              <w:t>Индивидуальный номер налогоплательщика (ИНН) организации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Адрес интернет-сайта организации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отчество, должность руководителя </w:t>
            </w:r>
            <w:r w:rsidRPr="00862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организации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Количество сотрудников (согласно штатному расписанию)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 xml:space="preserve">Количество членов (для организаций, основанных на членстве)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1" w:rsidRPr="00862F36" w:rsidTr="002314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17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862F3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Сведения о наличии (отсутствии) задолженности по уплате налогов, сборов и иных обязательных платежей в бюджеты всех уровней бюджетной системы Российской Федерации </w:t>
            </w:r>
            <w:r w:rsidRPr="00862F36">
              <w:rPr>
                <w:rFonts w:ascii="Times New Roman" w:hAnsi="Times New Roman"/>
                <w:spacing w:val="-5"/>
                <w:sz w:val="28"/>
                <w:szCs w:val="28"/>
              </w:rPr>
              <w:br/>
              <w:t>и государственные внебюджетные фонды по состоянию на 1 число месяца, в котором подана заявка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91" w:rsidRPr="00862F36" w:rsidRDefault="00EC7F91" w:rsidP="008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456" w:rsidRPr="00862F36" w:rsidRDefault="00231456" w:rsidP="0086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F91" w:rsidRPr="00862F36" w:rsidRDefault="00EC7F91" w:rsidP="0086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F36">
        <w:rPr>
          <w:rFonts w:ascii="Times New Roman" w:hAnsi="Times New Roman"/>
          <w:sz w:val="28"/>
          <w:szCs w:val="28"/>
        </w:rPr>
        <w:t xml:space="preserve">Достоверность сведений, указанных в данной заявке, подтверждаю   </w:t>
      </w:r>
    </w:p>
    <w:p w:rsidR="00EC7F91" w:rsidRPr="00862F36" w:rsidRDefault="00EC7F91" w:rsidP="00862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F91" w:rsidRPr="00AE0A9D" w:rsidRDefault="00EC7F91" w:rsidP="00EC7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A9D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E0A9D">
        <w:rPr>
          <w:rFonts w:ascii="Times New Roman" w:hAnsi="Times New Roman"/>
          <w:sz w:val="28"/>
          <w:szCs w:val="28"/>
        </w:rPr>
        <w:t xml:space="preserve">              _______               ________________</w:t>
      </w:r>
    </w:p>
    <w:p w:rsidR="00EC7F91" w:rsidRPr="00AE0A9D" w:rsidRDefault="00EC7F91" w:rsidP="00EC7F91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AE0A9D">
        <w:rPr>
          <w:rFonts w:ascii="Times New Roman" w:hAnsi="Times New Roman"/>
          <w:szCs w:val="28"/>
        </w:rPr>
        <w:t>(наименование должности руководителя)                 (подпись)</w:t>
      </w:r>
      <w:r w:rsidRPr="00AE0A9D">
        <w:rPr>
          <w:rFonts w:ascii="Times New Roman" w:hAnsi="Times New Roman"/>
          <w:szCs w:val="28"/>
        </w:rPr>
        <w:tab/>
        <w:t xml:space="preserve">              (ФИО)</w:t>
      </w:r>
    </w:p>
    <w:p w:rsidR="00EC7F91" w:rsidRPr="00AE0A9D" w:rsidRDefault="00EC7F91" w:rsidP="00EC7F91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EC7F91" w:rsidRDefault="00EC7F91" w:rsidP="00EC7F91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0A9D">
        <w:rPr>
          <w:rFonts w:ascii="Times New Roman" w:hAnsi="Times New Roman"/>
          <w:sz w:val="28"/>
          <w:szCs w:val="28"/>
        </w:rPr>
        <w:t xml:space="preserve">«___» _________ 20__ г. </w:t>
      </w:r>
    </w:p>
    <w:p w:rsidR="00EC7F91" w:rsidRDefault="00EC7F91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A943BD" w:rsidRDefault="00A943BD" w:rsidP="00A94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943BD" w:rsidRPr="00231456" w:rsidRDefault="00A943BD" w:rsidP="00A94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231456">
        <w:rPr>
          <w:rFonts w:ascii="Times New Roman" w:hAnsi="Times New Roman"/>
          <w:b/>
          <w:sz w:val="28"/>
          <w:szCs w:val="28"/>
        </w:rPr>
        <w:t>Приложение № 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943BD" w:rsidRPr="00231456" w:rsidRDefault="00A943BD" w:rsidP="00A94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145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31456">
        <w:rPr>
          <w:rFonts w:ascii="Times New Roman" w:hAnsi="Times New Roman"/>
          <w:b/>
          <w:sz w:val="28"/>
          <w:szCs w:val="28"/>
        </w:rPr>
        <w:t xml:space="preserve"> к Положению о проведении</w:t>
      </w:r>
    </w:p>
    <w:p w:rsidR="00A943BD" w:rsidRPr="00231456" w:rsidRDefault="00A943BD" w:rsidP="00A94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1456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31456">
        <w:rPr>
          <w:rFonts w:ascii="Times New Roman" w:hAnsi="Times New Roman"/>
          <w:b/>
          <w:sz w:val="28"/>
          <w:szCs w:val="28"/>
        </w:rPr>
        <w:t xml:space="preserve"> районного конкурса </w:t>
      </w:r>
    </w:p>
    <w:p w:rsidR="00A943BD" w:rsidRDefault="00A943BD" w:rsidP="00A943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736C6A">
        <w:rPr>
          <w:rFonts w:ascii="Times New Roman" w:hAnsi="Times New Roman"/>
          <w:b/>
          <w:sz w:val="28"/>
          <w:szCs w:val="28"/>
        </w:rPr>
        <w:t>"Лучшая практика</w:t>
      </w:r>
    </w:p>
    <w:p w:rsidR="00A943BD" w:rsidRDefault="00A943BD" w:rsidP="00A943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736C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социально ориентированных</w:t>
      </w:r>
    </w:p>
    <w:p w:rsidR="00A943BD" w:rsidRPr="00736C6A" w:rsidRDefault="00A943BD" w:rsidP="00A943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некоммерческих организаций</w:t>
      </w:r>
      <w:r w:rsidRPr="00736C6A">
        <w:rPr>
          <w:rFonts w:ascii="Times New Roman" w:hAnsi="Times New Roman"/>
          <w:b/>
          <w:sz w:val="28"/>
          <w:szCs w:val="28"/>
        </w:rPr>
        <w:t>"</w:t>
      </w:r>
    </w:p>
    <w:p w:rsidR="00A943BD" w:rsidRPr="00736C6A" w:rsidRDefault="00A943BD" w:rsidP="00A943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5CC5" w:rsidRDefault="00545CC5" w:rsidP="00EC7F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545CC5" w:rsidRPr="00AE0A9D" w:rsidRDefault="00545CC5" w:rsidP="00A94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545CC5" w:rsidRPr="00A943BD" w:rsidRDefault="00545CC5" w:rsidP="0054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3BD">
        <w:rPr>
          <w:rFonts w:ascii="Times New Roman" w:hAnsi="Times New Roman"/>
          <w:b/>
          <w:bCs/>
          <w:sz w:val="28"/>
          <w:szCs w:val="28"/>
        </w:rPr>
        <w:t>Информационная карта</w:t>
      </w:r>
    </w:p>
    <w:p w:rsidR="00A943BD" w:rsidRDefault="00545CC5" w:rsidP="00A943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43BD">
        <w:rPr>
          <w:rFonts w:ascii="Times New Roman" w:hAnsi="Times New Roman"/>
          <w:b/>
          <w:bCs/>
          <w:sz w:val="28"/>
          <w:szCs w:val="28"/>
        </w:rPr>
        <w:t>практики, заявляемой для участия в районном конкурсе</w:t>
      </w:r>
      <w:r w:rsidRPr="00A943BD">
        <w:rPr>
          <w:rFonts w:ascii="Times New Roman" w:hAnsi="Times New Roman"/>
          <w:b/>
          <w:bCs/>
          <w:sz w:val="28"/>
          <w:szCs w:val="28"/>
        </w:rPr>
        <w:br/>
      </w:r>
      <w:r w:rsidR="00A943BD" w:rsidRPr="00736C6A">
        <w:rPr>
          <w:rFonts w:ascii="Times New Roman" w:hAnsi="Times New Roman"/>
          <w:b/>
          <w:sz w:val="28"/>
          <w:szCs w:val="28"/>
        </w:rPr>
        <w:t>"Лучшая практика</w:t>
      </w:r>
    </w:p>
    <w:p w:rsidR="00545CC5" w:rsidRDefault="00A943BD" w:rsidP="00A943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C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736C6A">
        <w:rPr>
          <w:rFonts w:ascii="Times New Roman" w:hAnsi="Times New Roman"/>
          <w:b/>
          <w:sz w:val="28"/>
          <w:szCs w:val="28"/>
        </w:rPr>
        <w:t>"</w:t>
      </w:r>
    </w:p>
    <w:p w:rsidR="00A943BD" w:rsidRPr="00AE0A9D" w:rsidRDefault="00A943BD" w:rsidP="00A943B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CC5" w:rsidRPr="00AE0A9D" w:rsidRDefault="00545CC5" w:rsidP="00545CC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E0A9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</w:t>
      </w:r>
    </w:p>
    <w:p w:rsidR="001F2BD9" w:rsidRDefault="00545CC5" w:rsidP="00545CC5">
      <w:pPr>
        <w:spacing w:after="0" w:line="240" w:lineRule="auto"/>
        <w:jc w:val="center"/>
        <w:rPr>
          <w:rFonts w:ascii="Times New Roman" w:hAnsi="Times New Roman"/>
        </w:rPr>
      </w:pPr>
      <w:r w:rsidRPr="00AE0A9D">
        <w:rPr>
          <w:rFonts w:ascii="Times New Roman" w:hAnsi="Times New Roman"/>
        </w:rPr>
        <w:t xml:space="preserve"> (полное наименование </w:t>
      </w:r>
      <w:r>
        <w:rPr>
          <w:rFonts w:ascii="Times New Roman" w:hAnsi="Times New Roman"/>
        </w:rPr>
        <w:t>НКО)</w:t>
      </w:r>
    </w:p>
    <w:p w:rsidR="001F2BD9" w:rsidRPr="002D333D" w:rsidRDefault="001F2BD9" w:rsidP="00545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545CC5" w:rsidRPr="00976CEE" w:rsidTr="00976CE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b/>
                <w:bCs/>
                <w:sz w:val="28"/>
                <w:szCs w:val="28"/>
              </w:rPr>
              <w:t>Общее описание практики</w:t>
            </w:r>
          </w:p>
        </w:tc>
      </w:tr>
      <w:tr w:rsidR="00545CC5" w:rsidRPr="00976CEE" w:rsidTr="001F2BD9">
        <w:trPr>
          <w:trHeight w:val="5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rPr>
          <w:trHeight w:val="1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A9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 xml:space="preserve">Наименование заявляемой практики, осуществленной за </w:t>
            </w:r>
            <w:r w:rsidR="00A943BD">
              <w:rPr>
                <w:rFonts w:ascii="Times New Roman" w:hAnsi="Times New Roman"/>
                <w:sz w:val="28"/>
                <w:szCs w:val="28"/>
              </w:rPr>
              <w:t xml:space="preserve">2018-2019 годы </w:t>
            </w:r>
            <w:r w:rsidRPr="00976CEE">
              <w:rPr>
                <w:rFonts w:ascii="Times New Roman" w:hAnsi="Times New Roman"/>
                <w:sz w:val="28"/>
                <w:szCs w:val="28"/>
              </w:rPr>
              <w:t>(проведенные социальные мероприятия или реализованный проект)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rPr>
          <w:trHeight w:val="8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 xml:space="preserve">Обоснование актуальности </w:t>
            </w:r>
            <w:r w:rsidRPr="00976CEE">
              <w:rPr>
                <w:rFonts w:ascii="Times New Roman" w:hAnsi="Times New Roman"/>
                <w:sz w:val="28"/>
                <w:szCs w:val="28"/>
              </w:rPr>
              <w:br/>
              <w:t xml:space="preserve">и своевременности практики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rPr>
          <w:trHeight w:val="1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 xml:space="preserve">Уникальность практики (не имеет аналогов; есть новые методы и подходы в решении заявленных проблем либо является традиционной) 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>Сроки реализации практики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>Цели и задачи практики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>Целевая аудитория практики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976CEE">
        <w:trPr>
          <w:trHeight w:val="404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C5" w:rsidRPr="00976CEE" w:rsidRDefault="00545CC5" w:rsidP="00976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545CC5" w:rsidRPr="00976CEE" w:rsidTr="001F2BD9">
        <w:trPr>
          <w:trHeight w:val="7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>Используемые технологии и формы работы с целевой аудиторией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>Мероприятия практики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>География практики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976CEE">
        <w:trPr>
          <w:trHeight w:val="439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C5" w:rsidRPr="00976CEE" w:rsidRDefault="00545CC5" w:rsidP="00976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практики</w:t>
            </w:r>
          </w:p>
        </w:tc>
      </w:tr>
      <w:tr w:rsidR="00545CC5" w:rsidRPr="00976CEE" w:rsidTr="001F2BD9">
        <w:trPr>
          <w:trHeight w:val="5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 xml:space="preserve">Количество населения </w:t>
            </w:r>
            <w:r w:rsidR="00976CEE" w:rsidRPr="00976CEE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976CEE">
              <w:rPr>
                <w:rFonts w:ascii="Times New Roman" w:hAnsi="Times New Roman"/>
                <w:sz w:val="28"/>
                <w:szCs w:val="28"/>
              </w:rPr>
              <w:t>, охваченного практикой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rPr>
          <w:trHeight w:val="9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благодарностей (дипломов, грамот, наград), полученных за реализацию практики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>Какие результаты достигнуты по  итогам реализации практики</w:t>
            </w:r>
          </w:p>
          <w:p w:rsidR="00976CEE" w:rsidRPr="00976CEE" w:rsidRDefault="00976CEE" w:rsidP="0097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976CEE">
        <w:trPr>
          <w:trHeight w:val="404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C5" w:rsidRPr="00976CEE" w:rsidRDefault="00545CC5" w:rsidP="00976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545CC5" w:rsidRPr="00976CEE" w:rsidTr="001F2BD9">
        <w:trPr>
          <w:trHeight w:val="8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 xml:space="preserve">Количество сотрудников (членов) организации, участвующих </w:t>
            </w:r>
            <w:r w:rsidRPr="00976CEE">
              <w:rPr>
                <w:rFonts w:ascii="Times New Roman" w:hAnsi="Times New Roman"/>
                <w:sz w:val="28"/>
                <w:szCs w:val="28"/>
              </w:rPr>
              <w:br/>
              <w:t>в реализации практики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rPr>
          <w:trHeight w:val="1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046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 xml:space="preserve">Количество добровольцев (волонтеров), участвующих </w:t>
            </w:r>
            <w:r w:rsidRPr="00976CEE">
              <w:rPr>
                <w:rFonts w:ascii="Times New Roman" w:hAnsi="Times New Roman"/>
                <w:sz w:val="28"/>
                <w:szCs w:val="28"/>
              </w:rPr>
              <w:br/>
              <w:t>в реализации практики (привлеченных к поведению социальных мероприятий или к реализации социального проекта)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976CEE">
        <w:trPr>
          <w:trHeight w:val="45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5" w:rsidRPr="00976CEE" w:rsidRDefault="00545CC5" w:rsidP="0097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EE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545CC5" w:rsidRPr="00976CEE" w:rsidTr="001F2BD9">
        <w:trPr>
          <w:trHeight w:val="7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 xml:space="preserve">На каких интернет-сайтах и (или) в печатных СМИ размещалась (размещена) информация о практике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976CEE">
        <w:trPr>
          <w:trHeight w:val="727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C5" w:rsidRPr="00976CEE" w:rsidRDefault="00545CC5" w:rsidP="00976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CEE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 с органами местного самоуправления</w:t>
            </w:r>
          </w:p>
          <w:p w:rsidR="00545CC5" w:rsidRPr="00976CEE" w:rsidRDefault="00545CC5" w:rsidP="00976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b/>
                <w:bCs/>
                <w:sz w:val="28"/>
                <w:szCs w:val="28"/>
              </w:rPr>
              <w:t>и некоммерческими организациями</w:t>
            </w:r>
          </w:p>
        </w:tc>
      </w:tr>
      <w:tr w:rsidR="00545CC5" w:rsidRPr="00976CEE" w:rsidTr="001F2BD9">
        <w:trPr>
          <w:trHeight w:val="8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 xml:space="preserve">Наименование органа местного самоуправления и форма взаимодействия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45CC5" w:rsidRPr="00976CEE" w:rsidTr="001F2BD9">
        <w:trPr>
          <w:trHeight w:val="9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 xml:space="preserve">Наименование некоммерческих организаций и форма взаимодействия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976CEE">
        <w:trPr>
          <w:trHeight w:val="51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5" w:rsidRPr="00976CEE" w:rsidRDefault="00545CC5" w:rsidP="0097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CEE">
              <w:rPr>
                <w:rFonts w:ascii="Times New Roman" w:hAnsi="Times New Roman"/>
                <w:b/>
                <w:sz w:val="28"/>
                <w:szCs w:val="28"/>
              </w:rPr>
              <w:t>Показатель социальной эффективности</w:t>
            </w:r>
          </w:p>
        </w:tc>
      </w:tr>
      <w:tr w:rsidR="00545CC5" w:rsidRPr="00976CEE" w:rsidTr="001F2BD9">
        <w:trPr>
          <w:trHeight w:val="9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 xml:space="preserve">Какая система распространения полученного положительного опыта предусмотрена практикой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CC5" w:rsidRPr="00976CEE" w:rsidTr="001F2BD9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CEE">
              <w:rPr>
                <w:rFonts w:ascii="Times New Roman" w:hAnsi="Times New Roman"/>
                <w:sz w:val="28"/>
                <w:szCs w:val="28"/>
              </w:rPr>
              <w:t>Социальный эффект от реализации практики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C5" w:rsidRPr="00976CEE" w:rsidRDefault="00545CC5" w:rsidP="00976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CC5" w:rsidRPr="00976CEE" w:rsidRDefault="00545CC5" w:rsidP="0097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CC5" w:rsidRPr="00976CEE" w:rsidRDefault="00545CC5" w:rsidP="0097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CEE">
        <w:rPr>
          <w:rFonts w:ascii="Times New Roman" w:hAnsi="Times New Roman"/>
          <w:sz w:val="28"/>
          <w:szCs w:val="28"/>
        </w:rPr>
        <w:t xml:space="preserve">Достоверность сведений, указанных в данной информационной карте, подтверждаю   </w:t>
      </w:r>
      <w:bookmarkStart w:id="3" w:name="Par1693"/>
      <w:bookmarkEnd w:id="3"/>
    </w:p>
    <w:p w:rsidR="00545CC5" w:rsidRPr="00976CEE" w:rsidRDefault="00545CC5" w:rsidP="0097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CC5" w:rsidRPr="00755ADD" w:rsidRDefault="00545CC5" w:rsidP="0097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CEE">
        <w:rPr>
          <w:rFonts w:ascii="Times New Roman" w:hAnsi="Times New Roman"/>
          <w:sz w:val="28"/>
          <w:szCs w:val="28"/>
        </w:rPr>
        <w:t>_____________________________           _______</w:t>
      </w:r>
      <w:r w:rsidRPr="00755ADD">
        <w:rPr>
          <w:rFonts w:ascii="Times New Roman" w:hAnsi="Times New Roman"/>
          <w:sz w:val="28"/>
          <w:szCs w:val="28"/>
        </w:rPr>
        <w:t xml:space="preserve">               ________________</w:t>
      </w:r>
    </w:p>
    <w:p w:rsidR="00545CC5" w:rsidRPr="00755ADD" w:rsidRDefault="00545CC5" w:rsidP="00545CC5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755ADD">
        <w:rPr>
          <w:rFonts w:ascii="Times New Roman" w:hAnsi="Times New Roman"/>
          <w:sz w:val="20"/>
          <w:szCs w:val="20"/>
        </w:rPr>
        <w:t xml:space="preserve">(наименование должности руководителя)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55ADD">
        <w:rPr>
          <w:rFonts w:ascii="Times New Roman" w:hAnsi="Times New Roman"/>
          <w:sz w:val="20"/>
          <w:szCs w:val="20"/>
        </w:rPr>
        <w:t>(подпись)</w:t>
      </w:r>
      <w:r w:rsidRPr="00755ADD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55ADD">
        <w:rPr>
          <w:rFonts w:ascii="Times New Roman" w:hAnsi="Times New Roman"/>
          <w:sz w:val="20"/>
          <w:szCs w:val="20"/>
        </w:rPr>
        <w:t xml:space="preserve">             </w:t>
      </w:r>
      <w:r w:rsidRPr="00CB7BBB">
        <w:rPr>
          <w:rFonts w:ascii="Times New Roman" w:hAnsi="Times New Roman"/>
          <w:sz w:val="20"/>
          <w:szCs w:val="20"/>
        </w:rPr>
        <w:t xml:space="preserve"> </w:t>
      </w:r>
      <w:r w:rsidRPr="00755ADD">
        <w:rPr>
          <w:rFonts w:ascii="Times New Roman" w:hAnsi="Times New Roman"/>
          <w:sz w:val="20"/>
          <w:szCs w:val="20"/>
        </w:rPr>
        <w:t>(ФИО)</w:t>
      </w:r>
    </w:p>
    <w:p w:rsidR="00545CC5" w:rsidRPr="00CB7BBB" w:rsidRDefault="00545CC5" w:rsidP="00545CC5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7BBB">
        <w:rPr>
          <w:rFonts w:ascii="Times New Roman" w:hAnsi="Times New Roman"/>
          <w:sz w:val="20"/>
          <w:szCs w:val="20"/>
        </w:rPr>
        <w:t xml:space="preserve">  </w:t>
      </w:r>
    </w:p>
    <w:p w:rsidR="00545CC5" w:rsidRDefault="00545CC5" w:rsidP="00545CC5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A9D">
        <w:rPr>
          <w:rFonts w:ascii="Times New Roman" w:hAnsi="Times New Roman"/>
          <w:sz w:val="28"/>
          <w:szCs w:val="28"/>
        </w:rPr>
        <w:t>«___» _________ 20</w:t>
      </w:r>
      <w:r>
        <w:rPr>
          <w:rFonts w:ascii="Times New Roman" w:hAnsi="Times New Roman"/>
          <w:sz w:val="28"/>
          <w:szCs w:val="28"/>
        </w:rPr>
        <w:t>1</w:t>
      </w:r>
      <w:r w:rsidRPr="00AE0A9D">
        <w:rPr>
          <w:rFonts w:ascii="Times New Roman" w:hAnsi="Times New Roman"/>
          <w:sz w:val="28"/>
          <w:szCs w:val="28"/>
        </w:rPr>
        <w:t xml:space="preserve">__ г. </w:t>
      </w:r>
    </w:p>
    <w:p w:rsidR="00545CC5" w:rsidRDefault="00545CC5" w:rsidP="00545CC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sectPr w:rsidR="00545CC5" w:rsidSect="00154BD3">
      <w:headerReference w:type="even" r:id="rId8"/>
      <w:headerReference w:type="default" r:id="rId9"/>
      <w:pgSz w:w="11906" w:h="16838"/>
      <w:pgMar w:top="28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9C" w:rsidRDefault="001F5C9C">
      <w:r>
        <w:separator/>
      </w:r>
    </w:p>
  </w:endnote>
  <w:endnote w:type="continuationSeparator" w:id="1">
    <w:p w:rsidR="001F5C9C" w:rsidRDefault="001F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9C" w:rsidRDefault="001F5C9C">
      <w:r>
        <w:separator/>
      </w:r>
    </w:p>
  </w:footnote>
  <w:footnote w:type="continuationSeparator" w:id="1">
    <w:p w:rsidR="001F5C9C" w:rsidRDefault="001F5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8A" w:rsidRDefault="0065665E" w:rsidP="000D45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50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508A" w:rsidRDefault="00C550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8A" w:rsidRDefault="0065665E" w:rsidP="000D45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50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120">
      <w:rPr>
        <w:rStyle w:val="a7"/>
        <w:noProof/>
      </w:rPr>
      <w:t>13</w:t>
    </w:r>
    <w:r>
      <w:rPr>
        <w:rStyle w:val="a7"/>
      </w:rPr>
      <w:fldChar w:fldCharType="end"/>
    </w:r>
  </w:p>
  <w:p w:rsidR="00C5508A" w:rsidRDefault="00C550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3D"/>
    <w:rsid w:val="000005B5"/>
    <w:rsid w:val="00000824"/>
    <w:rsid w:val="000062AC"/>
    <w:rsid w:val="00015BAA"/>
    <w:rsid w:val="00042B19"/>
    <w:rsid w:val="00043431"/>
    <w:rsid w:val="00044A34"/>
    <w:rsid w:val="00045914"/>
    <w:rsid w:val="00046175"/>
    <w:rsid w:val="000469D8"/>
    <w:rsid w:val="00055D87"/>
    <w:rsid w:val="0007342E"/>
    <w:rsid w:val="00082A5B"/>
    <w:rsid w:val="000937E2"/>
    <w:rsid w:val="00093B62"/>
    <w:rsid w:val="000D45C1"/>
    <w:rsid w:val="000D52B7"/>
    <w:rsid w:val="000E60C7"/>
    <w:rsid w:val="000E6BFD"/>
    <w:rsid w:val="000F70C9"/>
    <w:rsid w:val="00100914"/>
    <w:rsid w:val="00106B3E"/>
    <w:rsid w:val="00122144"/>
    <w:rsid w:val="00131F08"/>
    <w:rsid w:val="0013357B"/>
    <w:rsid w:val="00134E72"/>
    <w:rsid w:val="00141C29"/>
    <w:rsid w:val="00145809"/>
    <w:rsid w:val="00151702"/>
    <w:rsid w:val="00154BD3"/>
    <w:rsid w:val="001676C9"/>
    <w:rsid w:val="001717F1"/>
    <w:rsid w:val="001747D9"/>
    <w:rsid w:val="00184236"/>
    <w:rsid w:val="00191A01"/>
    <w:rsid w:val="00194381"/>
    <w:rsid w:val="001A752D"/>
    <w:rsid w:val="001B45DE"/>
    <w:rsid w:val="001B4DAA"/>
    <w:rsid w:val="001B6BB1"/>
    <w:rsid w:val="001D2CDA"/>
    <w:rsid w:val="001E0E81"/>
    <w:rsid w:val="001F1343"/>
    <w:rsid w:val="001F2BD9"/>
    <w:rsid w:val="001F5026"/>
    <w:rsid w:val="001F5C9C"/>
    <w:rsid w:val="00203ADF"/>
    <w:rsid w:val="00204A0A"/>
    <w:rsid w:val="002072A3"/>
    <w:rsid w:val="0020775C"/>
    <w:rsid w:val="00216545"/>
    <w:rsid w:val="002207BE"/>
    <w:rsid w:val="002227E8"/>
    <w:rsid w:val="00227F24"/>
    <w:rsid w:val="00231456"/>
    <w:rsid w:val="002378DF"/>
    <w:rsid w:val="002441E8"/>
    <w:rsid w:val="002557B7"/>
    <w:rsid w:val="002566C1"/>
    <w:rsid w:val="00264526"/>
    <w:rsid w:val="00271647"/>
    <w:rsid w:val="0029396A"/>
    <w:rsid w:val="00295339"/>
    <w:rsid w:val="002967CC"/>
    <w:rsid w:val="00297EA1"/>
    <w:rsid w:val="002A173B"/>
    <w:rsid w:val="002A29CB"/>
    <w:rsid w:val="002B1C32"/>
    <w:rsid w:val="002B5CAD"/>
    <w:rsid w:val="002B5CED"/>
    <w:rsid w:val="002B637D"/>
    <w:rsid w:val="002B6F0F"/>
    <w:rsid w:val="002D5B14"/>
    <w:rsid w:val="002D66C1"/>
    <w:rsid w:val="002D7329"/>
    <w:rsid w:val="002E5A6F"/>
    <w:rsid w:val="002E72C5"/>
    <w:rsid w:val="002F05B1"/>
    <w:rsid w:val="00311650"/>
    <w:rsid w:val="00314DC8"/>
    <w:rsid w:val="00324ADB"/>
    <w:rsid w:val="003302E0"/>
    <w:rsid w:val="00351436"/>
    <w:rsid w:val="00356443"/>
    <w:rsid w:val="00360DF6"/>
    <w:rsid w:val="003621AA"/>
    <w:rsid w:val="00365550"/>
    <w:rsid w:val="00377DD8"/>
    <w:rsid w:val="00381CD2"/>
    <w:rsid w:val="003825FE"/>
    <w:rsid w:val="003967E8"/>
    <w:rsid w:val="003B04FD"/>
    <w:rsid w:val="003B0C59"/>
    <w:rsid w:val="003B5AA4"/>
    <w:rsid w:val="003B6ED7"/>
    <w:rsid w:val="003C1E0A"/>
    <w:rsid w:val="003D18C0"/>
    <w:rsid w:val="003D3C8E"/>
    <w:rsid w:val="003E3A22"/>
    <w:rsid w:val="003F2712"/>
    <w:rsid w:val="003F39DA"/>
    <w:rsid w:val="003F3DBD"/>
    <w:rsid w:val="004116E4"/>
    <w:rsid w:val="00416C11"/>
    <w:rsid w:val="004214F5"/>
    <w:rsid w:val="0042344B"/>
    <w:rsid w:val="00430241"/>
    <w:rsid w:val="0044335E"/>
    <w:rsid w:val="00461B7A"/>
    <w:rsid w:val="00463AB8"/>
    <w:rsid w:val="00465D08"/>
    <w:rsid w:val="004923D9"/>
    <w:rsid w:val="00495784"/>
    <w:rsid w:val="004B79F8"/>
    <w:rsid w:val="004C18BD"/>
    <w:rsid w:val="004C36B7"/>
    <w:rsid w:val="005077CC"/>
    <w:rsid w:val="005149FA"/>
    <w:rsid w:val="00532C7B"/>
    <w:rsid w:val="00533E0E"/>
    <w:rsid w:val="00534B6E"/>
    <w:rsid w:val="005429E3"/>
    <w:rsid w:val="00543922"/>
    <w:rsid w:val="00543940"/>
    <w:rsid w:val="00545CC5"/>
    <w:rsid w:val="0055450A"/>
    <w:rsid w:val="00566357"/>
    <w:rsid w:val="00582411"/>
    <w:rsid w:val="00585EE7"/>
    <w:rsid w:val="00594463"/>
    <w:rsid w:val="00595ADC"/>
    <w:rsid w:val="00597DEF"/>
    <w:rsid w:val="005A6B5C"/>
    <w:rsid w:val="005B5CFD"/>
    <w:rsid w:val="005D02CB"/>
    <w:rsid w:val="005E013C"/>
    <w:rsid w:val="005E3360"/>
    <w:rsid w:val="005E3BB4"/>
    <w:rsid w:val="005E55F7"/>
    <w:rsid w:val="005E73E6"/>
    <w:rsid w:val="005F4892"/>
    <w:rsid w:val="006038BC"/>
    <w:rsid w:val="00605A50"/>
    <w:rsid w:val="006135E2"/>
    <w:rsid w:val="00620003"/>
    <w:rsid w:val="006202CD"/>
    <w:rsid w:val="00625F4B"/>
    <w:rsid w:val="006273F0"/>
    <w:rsid w:val="0063570F"/>
    <w:rsid w:val="0063650A"/>
    <w:rsid w:val="00655D17"/>
    <w:rsid w:val="0065615F"/>
    <w:rsid w:val="0065665E"/>
    <w:rsid w:val="00670D67"/>
    <w:rsid w:val="0067727D"/>
    <w:rsid w:val="00683F23"/>
    <w:rsid w:val="006853C5"/>
    <w:rsid w:val="00694478"/>
    <w:rsid w:val="006975A0"/>
    <w:rsid w:val="006B568D"/>
    <w:rsid w:val="006C623F"/>
    <w:rsid w:val="006C6D50"/>
    <w:rsid w:val="006E7879"/>
    <w:rsid w:val="006F5B6F"/>
    <w:rsid w:val="007008D2"/>
    <w:rsid w:val="00707BF9"/>
    <w:rsid w:val="00710114"/>
    <w:rsid w:val="0071331A"/>
    <w:rsid w:val="007162AA"/>
    <w:rsid w:val="00720EC2"/>
    <w:rsid w:val="00726A96"/>
    <w:rsid w:val="00730FF2"/>
    <w:rsid w:val="007338E6"/>
    <w:rsid w:val="00736C6A"/>
    <w:rsid w:val="00736EC7"/>
    <w:rsid w:val="007378B2"/>
    <w:rsid w:val="00743A36"/>
    <w:rsid w:val="00744119"/>
    <w:rsid w:val="0074584C"/>
    <w:rsid w:val="00747FA9"/>
    <w:rsid w:val="0075196E"/>
    <w:rsid w:val="007537A9"/>
    <w:rsid w:val="00756FF7"/>
    <w:rsid w:val="00765F4B"/>
    <w:rsid w:val="00770B2D"/>
    <w:rsid w:val="00780278"/>
    <w:rsid w:val="00782C85"/>
    <w:rsid w:val="00792C64"/>
    <w:rsid w:val="007A28F2"/>
    <w:rsid w:val="007A2AD4"/>
    <w:rsid w:val="007B0120"/>
    <w:rsid w:val="007B449D"/>
    <w:rsid w:val="007C07E3"/>
    <w:rsid w:val="007C1603"/>
    <w:rsid w:val="007D2DD1"/>
    <w:rsid w:val="007D361E"/>
    <w:rsid w:val="007E76A3"/>
    <w:rsid w:val="007F3B2E"/>
    <w:rsid w:val="007F6305"/>
    <w:rsid w:val="0081536F"/>
    <w:rsid w:val="00820711"/>
    <w:rsid w:val="00821643"/>
    <w:rsid w:val="00821E91"/>
    <w:rsid w:val="008274E7"/>
    <w:rsid w:val="00832C93"/>
    <w:rsid w:val="008335EA"/>
    <w:rsid w:val="00836070"/>
    <w:rsid w:val="00836C33"/>
    <w:rsid w:val="0084459E"/>
    <w:rsid w:val="008515C4"/>
    <w:rsid w:val="0085579C"/>
    <w:rsid w:val="0086033D"/>
    <w:rsid w:val="00860EA2"/>
    <w:rsid w:val="00862F36"/>
    <w:rsid w:val="0086438F"/>
    <w:rsid w:val="00864FB5"/>
    <w:rsid w:val="00871804"/>
    <w:rsid w:val="008800A7"/>
    <w:rsid w:val="00885FD7"/>
    <w:rsid w:val="00886295"/>
    <w:rsid w:val="00893D3E"/>
    <w:rsid w:val="008B0DD3"/>
    <w:rsid w:val="008B7007"/>
    <w:rsid w:val="008C7AA0"/>
    <w:rsid w:val="008D4731"/>
    <w:rsid w:val="008D6F42"/>
    <w:rsid w:val="008E2543"/>
    <w:rsid w:val="008E27AF"/>
    <w:rsid w:val="008F2143"/>
    <w:rsid w:val="008F504E"/>
    <w:rsid w:val="008F67CB"/>
    <w:rsid w:val="009138D7"/>
    <w:rsid w:val="009150AF"/>
    <w:rsid w:val="0092775E"/>
    <w:rsid w:val="0093252C"/>
    <w:rsid w:val="0094663E"/>
    <w:rsid w:val="00946AAB"/>
    <w:rsid w:val="00951994"/>
    <w:rsid w:val="00962DD4"/>
    <w:rsid w:val="00973EB5"/>
    <w:rsid w:val="009743B4"/>
    <w:rsid w:val="00976CEE"/>
    <w:rsid w:val="00991C75"/>
    <w:rsid w:val="009A5979"/>
    <w:rsid w:val="009C2DB7"/>
    <w:rsid w:val="009C6AD6"/>
    <w:rsid w:val="009D67C6"/>
    <w:rsid w:val="009D6CBD"/>
    <w:rsid w:val="009E1051"/>
    <w:rsid w:val="009E1D59"/>
    <w:rsid w:val="009E5063"/>
    <w:rsid w:val="009E64E1"/>
    <w:rsid w:val="009F10B6"/>
    <w:rsid w:val="009F332A"/>
    <w:rsid w:val="009F5103"/>
    <w:rsid w:val="009F57F5"/>
    <w:rsid w:val="00A02B09"/>
    <w:rsid w:val="00A15867"/>
    <w:rsid w:val="00A161CC"/>
    <w:rsid w:val="00A233DC"/>
    <w:rsid w:val="00A23FCA"/>
    <w:rsid w:val="00A25BD7"/>
    <w:rsid w:val="00A27467"/>
    <w:rsid w:val="00A4232E"/>
    <w:rsid w:val="00A455BF"/>
    <w:rsid w:val="00A47ADE"/>
    <w:rsid w:val="00A67C72"/>
    <w:rsid w:val="00A704AE"/>
    <w:rsid w:val="00A7562D"/>
    <w:rsid w:val="00A81189"/>
    <w:rsid w:val="00A86CD6"/>
    <w:rsid w:val="00A93B19"/>
    <w:rsid w:val="00A943BD"/>
    <w:rsid w:val="00AA25A4"/>
    <w:rsid w:val="00AA367E"/>
    <w:rsid w:val="00AA3BDD"/>
    <w:rsid w:val="00AA69DC"/>
    <w:rsid w:val="00AA725A"/>
    <w:rsid w:val="00AA7BB6"/>
    <w:rsid w:val="00AD0DB3"/>
    <w:rsid w:val="00AF45BA"/>
    <w:rsid w:val="00AF61CA"/>
    <w:rsid w:val="00B00394"/>
    <w:rsid w:val="00B03447"/>
    <w:rsid w:val="00B04341"/>
    <w:rsid w:val="00B059D1"/>
    <w:rsid w:val="00B13F32"/>
    <w:rsid w:val="00B20B9D"/>
    <w:rsid w:val="00B21874"/>
    <w:rsid w:val="00B33B8E"/>
    <w:rsid w:val="00B34559"/>
    <w:rsid w:val="00B3580C"/>
    <w:rsid w:val="00B41852"/>
    <w:rsid w:val="00B57A7E"/>
    <w:rsid w:val="00B65802"/>
    <w:rsid w:val="00B71ECB"/>
    <w:rsid w:val="00B726A4"/>
    <w:rsid w:val="00B8746F"/>
    <w:rsid w:val="00B87B49"/>
    <w:rsid w:val="00BB1668"/>
    <w:rsid w:val="00BB5AE3"/>
    <w:rsid w:val="00BC04A5"/>
    <w:rsid w:val="00BC5A90"/>
    <w:rsid w:val="00BD6B05"/>
    <w:rsid w:val="00BE0BAF"/>
    <w:rsid w:val="00BE6D60"/>
    <w:rsid w:val="00C07944"/>
    <w:rsid w:val="00C17FF2"/>
    <w:rsid w:val="00C20503"/>
    <w:rsid w:val="00C3545A"/>
    <w:rsid w:val="00C45457"/>
    <w:rsid w:val="00C5508A"/>
    <w:rsid w:val="00C571ED"/>
    <w:rsid w:val="00C753CD"/>
    <w:rsid w:val="00C7701A"/>
    <w:rsid w:val="00C77E46"/>
    <w:rsid w:val="00C84E7A"/>
    <w:rsid w:val="00C900FB"/>
    <w:rsid w:val="00CA020D"/>
    <w:rsid w:val="00CA4E6B"/>
    <w:rsid w:val="00CB147F"/>
    <w:rsid w:val="00CC6C3D"/>
    <w:rsid w:val="00CD0DE5"/>
    <w:rsid w:val="00CF6C57"/>
    <w:rsid w:val="00D0282D"/>
    <w:rsid w:val="00D24A06"/>
    <w:rsid w:val="00D3095F"/>
    <w:rsid w:val="00D322A4"/>
    <w:rsid w:val="00D32C21"/>
    <w:rsid w:val="00D37AB9"/>
    <w:rsid w:val="00D40C75"/>
    <w:rsid w:val="00D43819"/>
    <w:rsid w:val="00D553D0"/>
    <w:rsid w:val="00D56C5A"/>
    <w:rsid w:val="00D632E3"/>
    <w:rsid w:val="00D8631B"/>
    <w:rsid w:val="00DA301E"/>
    <w:rsid w:val="00DA7233"/>
    <w:rsid w:val="00DB16F4"/>
    <w:rsid w:val="00DB70A1"/>
    <w:rsid w:val="00DC73DE"/>
    <w:rsid w:val="00DE087B"/>
    <w:rsid w:val="00DE35BB"/>
    <w:rsid w:val="00DE4B57"/>
    <w:rsid w:val="00DE7A10"/>
    <w:rsid w:val="00DF2D58"/>
    <w:rsid w:val="00DF5597"/>
    <w:rsid w:val="00E1062D"/>
    <w:rsid w:val="00E157B9"/>
    <w:rsid w:val="00E2518E"/>
    <w:rsid w:val="00E53D76"/>
    <w:rsid w:val="00E56595"/>
    <w:rsid w:val="00E747F0"/>
    <w:rsid w:val="00E778E9"/>
    <w:rsid w:val="00E8224E"/>
    <w:rsid w:val="00E840B8"/>
    <w:rsid w:val="00E84591"/>
    <w:rsid w:val="00E90342"/>
    <w:rsid w:val="00EA10EB"/>
    <w:rsid w:val="00EB3EDC"/>
    <w:rsid w:val="00EB497C"/>
    <w:rsid w:val="00EC0804"/>
    <w:rsid w:val="00EC7F91"/>
    <w:rsid w:val="00ED22E6"/>
    <w:rsid w:val="00ED358E"/>
    <w:rsid w:val="00EF7637"/>
    <w:rsid w:val="00F13EAD"/>
    <w:rsid w:val="00F327E8"/>
    <w:rsid w:val="00F431D6"/>
    <w:rsid w:val="00F5685F"/>
    <w:rsid w:val="00F6659F"/>
    <w:rsid w:val="00F70907"/>
    <w:rsid w:val="00F74B12"/>
    <w:rsid w:val="00F833F5"/>
    <w:rsid w:val="00F92F38"/>
    <w:rsid w:val="00FA6686"/>
    <w:rsid w:val="00FA71E8"/>
    <w:rsid w:val="00FB0903"/>
    <w:rsid w:val="00FB3496"/>
    <w:rsid w:val="00FC7732"/>
    <w:rsid w:val="00FD71F5"/>
    <w:rsid w:val="00FE1ED8"/>
    <w:rsid w:val="00FE395D"/>
    <w:rsid w:val="00FE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E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603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603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6033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8603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3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86033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86033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86033D"/>
    <w:rPr>
      <w:rFonts w:ascii="Times New Roman" w:hAnsi="Times New Roman" w:cs="Times New Roman"/>
      <w:b/>
      <w:bCs/>
      <w:sz w:val="24"/>
      <w:szCs w:val="24"/>
    </w:rPr>
  </w:style>
  <w:style w:type="paragraph" w:customStyle="1" w:styleId="dktexjustify">
    <w:name w:val="dktexjustify"/>
    <w:basedOn w:val="a"/>
    <w:uiPriority w:val="99"/>
    <w:rsid w:val="0086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86033D"/>
    <w:rPr>
      <w:rFonts w:cs="Times New Roman"/>
      <w:color w:val="0000FF"/>
      <w:u w:val="single"/>
    </w:rPr>
  </w:style>
  <w:style w:type="paragraph" w:customStyle="1" w:styleId="dktexright">
    <w:name w:val="dktexright"/>
    <w:basedOn w:val="a"/>
    <w:uiPriority w:val="99"/>
    <w:rsid w:val="0086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DF2D5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C17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82411"/>
    <w:rPr>
      <w:rFonts w:cs="Times New Roman"/>
    </w:rPr>
  </w:style>
  <w:style w:type="character" w:styleId="a7">
    <w:name w:val="page number"/>
    <w:basedOn w:val="a0"/>
    <w:uiPriority w:val="99"/>
    <w:rsid w:val="00C17FF2"/>
    <w:rPr>
      <w:rFonts w:cs="Times New Roman"/>
    </w:rPr>
  </w:style>
  <w:style w:type="table" w:styleId="a8">
    <w:name w:val="Table Grid"/>
    <w:basedOn w:val="a1"/>
    <w:uiPriority w:val="59"/>
    <w:locked/>
    <w:rsid w:val="00C17FF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43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87B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FE1ED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Style2">
    <w:name w:val="Style2"/>
    <w:basedOn w:val="a"/>
    <w:uiPriority w:val="99"/>
    <w:rsid w:val="00FE1ED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a"/>
    <w:uiPriority w:val="99"/>
    <w:rsid w:val="00FE1ED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7">
    <w:name w:val="Font Style17"/>
    <w:uiPriority w:val="99"/>
    <w:rsid w:val="00FE1ED8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uiPriority w:val="99"/>
    <w:rsid w:val="00FE1E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FE1E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10114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DB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70A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D358E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List Paragraph"/>
    <w:basedOn w:val="a"/>
    <w:uiPriority w:val="34"/>
    <w:qFormat/>
    <w:rsid w:val="00C77E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C77E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locked/>
    <w:rsid w:val="00C5508A"/>
    <w:rPr>
      <w:i/>
      <w:iCs/>
    </w:rPr>
  </w:style>
  <w:style w:type="paragraph" w:customStyle="1" w:styleId="ConsPlusNonformat">
    <w:name w:val="ConsPlusNonformat"/>
    <w:rsid w:val="003F39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rsid w:val="003621AA"/>
    <w:rPr>
      <w:color w:val="000080"/>
      <w:u w:val="single"/>
    </w:rPr>
  </w:style>
  <w:style w:type="paragraph" w:styleId="ad">
    <w:name w:val="Body Text"/>
    <w:basedOn w:val="a"/>
    <w:link w:val="ae"/>
    <w:rsid w:val="003621AA"/>
    <w:pPr>
      <w:spacing w:after="140"/>
    </w:pPr>
    <w:rPr>
      <w:rFonts w:ascii="Mangal" w:eastAsia="Tahoma" w:hAnsi="Mangal" w:cs="Liberation Sans"/>
      <w:kern w:val="2"/>
      <w:sz w:val="36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3621AA"/>
    <w:rPr>
      <w:rFonts w:ascii="Mangal" w:eastAsia="Tahoma" w:hAnsi="Mangal" w:cs="Liberation Sans"/>
      <w:kern w:val="2"/>
      <w:sz w:val="3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D251-641C-4B5E-9F7F-C821DD21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13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Плескачева</dc:creator>
  <cp:keywords/>
  <dc:description/>
  <cp:lastModifiedBy>User</cp:lastModifiedBy>
  <cp:revision>103</cp:revision>
  <cp:lastPrinted>2019-11-22T14:27:00Z</cp:lastPrinted>
  <dcterms:created xsi:type="dcterms:W3CDTF">2014-05-12T04:40:00Z</dcterms:created>
  <dcterms:modified xsi:type="dcterms:W3CDTF">2019-11-25T12:51:00Z</dcterms:modified>
</cp:coreProperties>
</file>