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2B" w:rsidRDefault="004A1CE1" w:rsidP="004A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Предложения муниципальных образований по очистке водных объектов на 2023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2828"/>
        <w:gridCol w:w="3109"/>
        <w:gridCol w:w="3109"/>
      </w:tblGrid>
      <w:tr w:rsidR="004A1CE1" w:rsidTr="00145F72">
        <w:tc>
          <w:tcPr>
            <w:tcW w:w="560" w:type="dxa"/>
          </w:tcPr>
          <w:p w:rsidR="004A1CE1" w:rsidRPr="004C27EA" w:rsidRDefault="004A1CE1" w:rsidP="0014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1CE1" w:rsidRPr="004C27EA" w:rsidRDefault="004A1CE1" w:rsidP="0014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7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27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8" w:type="dxa"/>
          </w:tcPr>
          <w:p w:rsidR="004A1CE1" w:rsidRPr="004C27EA" w:rsidRDefault="004A1CE1" w:rsidP="0014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09" w:type="dxa"/>
          </w:tcPr>
          <w:p w:rsidR="004A1CE1" w:rsidRPr="004C27EA" w:rsidRDefault="004A1CE1" w:rsidP="0014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3109" w:type="dxa"/>
          </w:tcPr>
          <w:p w:rsidR="004A1CE1" w:rsidRPr="004C27EA" w:rsidRDefault="004A1CE1" w:rsidP="0014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4A1CE1" w:rsidRPr="004C27E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городской округ</w:t>
            </w: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река Тихая Сосна</w:t>
            </w: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4A1CE1" w:rsidRPr="004C27EA" w:rsidRDefault="004A1CE1" w:rsidP="0014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река Тихая Сосна</w:t>
            </w: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льинка</w:t>
            </w:r>
            <w:proofErr w:type="spellEnd"/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ека Липовый Донец</w:t>
            </w: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Беломестненское</w:t>
            </w:r>
            <w:proofErr w:type="spellEnd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4A1CE1" w:rsidRPr="004C27EA" w:rsidRDefault="004A1CE1" w:rsidP="0014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 xml:space="preserve">руд в с. </w:t>
            </w:r>
            <w:proofErr w:type="gram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Репное</w:t>
            </w:r>
            <w:proofErr w:type="gramEnd"/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Дубовское с/</w:t>
            </w:r>
            <w:proofErr w:type="gram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Гостенка</w:t>
            </w:r>
            <w:proofErr w:type="spellEnd"/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4A1CE1" w:rsidRPr="004C27EA" w:rsidRDefault="004A1CE1" w:rsidP="0014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пруд Сосновка</w:t>
            </w: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п. Стригуны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4A1CE1" w:rsidRPr="004C27EA" w:rsidRDefault="004A1CE1" w:rsidP="0014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AA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ниже по течению санатория «Красиво»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река Оскол</w:t>
            </w:r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Двулучное</w:t>
            </w:r>
            <w:proofErr w:type="spellEnd"/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BC">
              <w:rPr>
                <w:rFonts w:ascii="Times New Roman" w:hAnsi="Times New Roman" w:cs="Times New Roman"/>
                <w:sz w:val="24"/>
                <w:szCs w:val="24"/>
              </w:rPr>
              <w:t xml:space="preserve">река Валуй </w:t>
            </w:r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BC">
              <w:rPr>
                <w:rFonts w:ascii="Times New Roman" w:hAnsi="Times New Roman" w:cs="Times New Roman"/>
                <w:sz w:val="24"/>
                <w:szCs w:val="24"/>
              </w:rPr>
              <w:t xml:space="preserve">вблизи села </w:t>
            </w:r>
            <w:proofErr w:type="spellStart"/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Вейделевский</w:t>
            </w:r>
            <w:proofErr w:type="spellEnd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русла реки Лозовая </w:t>
            </w:r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BC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центрального моста по ул. Вознесенская в с. Белый Колодезь до х. </w:t>
            </w:r>
            <w:proofErr w:type="spellStart"/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Плесо</w:t>
            </w:r>
            <w:proofErr w:type="spellEnd"/>
            <w:r w:rsidRPr="0057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Белоколодезского</w:t>
            </w:r>
            <w:proofErr w:type="spellEnd"/>
            <w:r w:rsidRPr="00577DB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8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Pr="004C27EA" w:rsidRDefault="004A1CE1" w:rsidP="0014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Фощеватовский</w:t>
            </w:r>
            <w:proofErr w:type="spellEnd"/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Зенино</w:t>
            </w:r>
            <w:proofErr w:type="spellEnd"/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пруд Сазон</w:t>
            </w:r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gramStart"/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7DBC">
              <w:rPr>
                <w:rFonts w:ascii="Times New Roman" w:hAnsi="Times New Roman" w:cs="Times New Roman"/>
                <w:sz w:val="24"/>
                <w:szCs w:val="24"/>
              </w:rPr>
              <w:t xml:space="preserve"> Поселок Волоконовка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ека Волчья</w:t>
            </w:r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Тишанское</w:t>
            </w:r>
            <w:proofErr w:type="spellEnd"/>
            <w:r w:rsidRPr="00577D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09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BAA">
              <w:rPr>
                <w:rFonts w:ascii="Times New Roman" w:hAnsi="Times New Roman" w:cs="Times New Roman"/>
                <w:sz w:val="24"/>
                <w:szCs w:val="24"/>
              </w:rPr>
              <w:t xml:space="preserve">часток реки </w:t>
            </w:r>
            <w:proofErr w:type="spellStart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BC">
              <w:rPr>
                <w:rFonts w:ascii="Times New Roman" w:hAnsi="Times New Roman" w:cs="Times New Roman"/>
                <w:sz w:val="24"/>
                <w:szCs w:val="24"/>
              </w:rPr>
              <w:t>от моста г. Грайворон ул. Антонова в сторону мест массового отдыха Березки 1 и Березки 2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A1CE1" w:rsidRPr="00577DB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мест массового отдыха Березки 1 и Березки 2 в сторону 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Доброивановка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09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река Короча</w:t>
            </w:r>
          </w:p>
        </w:tc>
        <w:tc>
          <w:tcPr>
            <w:tcW w:w="3109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. Корочка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4A1CE1" w:rsidRPr="004C27EA" w:rsidRDefault="004A1CE1" w:rsidP="0014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река Короча</w:t>
            </w:r>
          </w:p>
        </w:tc>
        <w:tc>
          <w:tcPr>
            <w:tcW w:w="3109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>Ивнянский</w:t>
            </w:r>
            <w:proofErr w:type="spellEnd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09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река Пена</w:t>
            </w:r>
          </w:p>
        </w:tc>
        <w:tc>
          <w:tcPr>
            <w:tcW w:w="3109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Pr="00AA4BAA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A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A4BAA">
              <w:rPr>
                <w:rFonts w:ascii="Times New Roman" w:hAnsi="Times New Roman" w:cs="Times New Roman"/>
                <w:sz w:val="24"/>
                <w:szCs w:val="24"/>
              </w:rPr>
              <w:t>Псёл</w:t>
            </w:r>
            <w:proofErr w:type="spellEnd"/>
          </w:p>
        </w:tc>
        <w:tc>
          <w:tcPr>
            <w:tcW w:w="3109" w:type="dxa"/>
          </w:tcPr>
          <w:p w:rsidR="004A1CE1" w:rsidRPr="004C27EA" w:rsidRDefault="004A1CE1" w:rsidP="0014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94">
              <w:rPr>
                <w:rFonts w:ascii="Times New Roman" w:hAnsi="Times New Roman" w:cs="Times New Roman"/>
                <w:sz w:val="24"/>
                <w:szCs w:val="24"/>
              </w:rPr>
              <w:t xml:space="preserve">пруд села </w:t>
            </w:r>
            <w:proofErr w:type="spellStart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>Анновское</w:t>
            </w:r>
            <w:proofErr w:type="spellEnd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8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5094">
              <w:rPr>
                <w:rFonts w:ascii="Times New Roman" w:hAnsi="Times New Roman" w:cs="Times New Roman"/>
                <w:sz w:val="24"/>
                <w:szCs w:val="24"/>
              </w:rPr>
              <w:t>ека Короча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09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до парка </w:t>
            </w:r>
            <w:proofErr w:type="gramStart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094">
              <w:rPr>
                <w:rFonts w:ascii="Times New Roman" w:hAnsi="Times New Roman" w:cs="Times New Roman"/>
                <w:sz w:val="24"/>
                <w:szCs w:val="24"/>
              </w:rPr>
              <w:t xml:space="preserve">руд с. </w:t>
            </w:r>
            <w:proofErr w:type="gramStart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  <w:proofErr w:type="gramEnd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>Уколово</w:t>
            </w:r>
            <w:proofErr w:type="spellEnd"/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094">
              <w:rPr>
                <w:rFonts w:ascii="Times New Roman" w:hAnsi="Times New Roman" w:cs="Times New Roman"/>
                <w:sz w:val="24"/>
                <w:szCs w:val="24"/>
              </w:rPr>
              <w:t xml:space="preserve">л. Лесная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094">
              <w:rPr>
                <w:rFonts w:ascii="Times New Roman" w:hAnsi="Times New Roman" w:cs="Times New Roman"/>
                <w:sz w:val="24"/>
                <w:szCs w:val="24"/>
              </w:rPr>
              <w:t xml:space="preserve">руд с. </w:t>
            </w:r>
            <w:proofErr w:type="spellStart"/>
            <w:r w:rsidRPr="00665094">
              <w:rPr>
                <w:rFonts w:ascii="Times New Roman" w:hAnsi="Times New Roman" w:cs="Times New Roman"/>
                <w:sz w:val="24"/>
                <w:szCs w:val="24"/>
              </w:rPr>
              <w:t>Новоуколово</w:t>
            </w:r>
            <w:proofErr w:type="spellEnd"/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094">
              <w:rPr>
                <w:rFonts w:ascii="Times New Roman" w:hAnsi="Times New Roman" w:cs="Times New Roman"/>
                <w:sz w:val="24"/>
                <w:szCs w:val="24"/>
              </w:rPr>
              <w:t xml:space="preserve">л. Приовражная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04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х. Котляров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Гредянкино</w:t>
            </w:r>
            <w:proofErr w:type="spellEnd"/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в п. Красная Яруга 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Ткаченко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Вязовое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р. Оскол 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Прибрежный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р. Плотва 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Великомихайловка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>Прохоровский</w:t>
            </w:r>
            <w:proofErr w:type="spellEnd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спиртзавода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Донецкая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Сеймица</w:t>
            </w:r>
            <w:proofErr w:type="spellEnd"/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Радьковка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Васильевка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№4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Ракитное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>Ровеньской</w:t>
            </w:r>
            <w:proofErr w:type="spellEnd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Айдар 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Айдар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в селе Верхняя Серебрянка 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 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Слобода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участок от ул. 1 Конной Армии до городского пляжа на ул. 17 Героев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Осколец</w:t>
            </w:r>
            <w:proofErr w:type="spellEnd"/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Песчанка,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Новосёловка</w:t>
            </w:r>
            <w:proofErr w:type="spellEnd"/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Оскол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разделения русла р. Оскол в границах микрорайона Ливенка п. Чернянка до границы рекреационных зон вблизи с. Холки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A1CE1" w:rsidRPr="0066509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Шебекино, микрорайон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Короча</w:t>
            </w: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с. Дмитриевка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8" w:type="dxa"/>
          </w:tcPr>
          <w:p w:rsidR="004A1CE1" w:rsidRPr="00D00704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D00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Стрелецкой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</w:tr>
      <w:tr w:rsidR="004A1CE1" w:rsidTr="00145F72">
        <w:tc>
          <w:tcPr>
            <w:tcW w:w="560" w:type="dxa"/>
          </w:tcPr>
          <w:p w:rsidR="004A1CE1" w:rsidRPr="00AA6DEC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8" w:type="dxa"/>
          </w:tcPr>
          <w:p w:rsidR="004A1CE1" w:rsidRDefault="004A1CE1" w:rsidP="0014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в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A1CE1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CE1" w:rsidRDefault="004A1CE1" w:rsidP="004A1CE1"/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Pr="00AC1029" w:rsidRDefault="004A1CE1" w:rsidP="004A1CE1">
      <w:pPr>
        <w:jc w:val="center"/>
        <w:rPr>
          <w:rFonts w:ascii="Times New Roman" w:hAnsi="Times New Roman" w:cs="Times New Roman"/>
          <w:b/>
        </w:rPr>
      </w:pPr>
    </w:p>
    <w:p w:rsidR="004A1CE1" w:rsidRPr="004A1CE1" w:rsidRDefault="004A1CE1" w:rsidP="004A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E1">
        <w:rPr>
          <w:rFonts w:ascii="Times New Roman" w:hAnsi="Times New Roman" w:cs="Times New Roman"/>
          <w:b/>
          <w:sz w:val="28"/>
          <w:szCs w:val="28"/>
        </w:rPr>
        <w:t>Объекты, перенесенные с 2022 года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4A1CE1" w:rsidTr="00145F72">
        <w:tc>
          <w:tcPr>
            <w:tcW w:w="675" w:type="dxa"/>
          </w:tcPr>
          <w:p w:rsidR="004A1CE1" w:rsidRPr="00306F42" w:rsidRDefault="004A1CE1" w:rsidP="0014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1CE1" w:rsidRPr="00306F42" w:rsidRDefault="004A1CE1" w:rsidP="0014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6F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6F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4A1CE1" w:rsidRPr="00306F42" w:rsidRDefault="004A1CE1" w:rsidP="0014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8" w:type="dxa"/>
          </w:tcPr>
          <w:p w:rsidR="004A1CE1" w:rsidRPr="00306F42" w:rsidRDefault="004A1CE1" w:rsidP="0014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2659" w:type="dxa"/>
          </w:tcPr>
          <w:p w:rsidR="004A1CE1" w:rsidRPr="00306F42" w:rsidRDefault="004A1CE1" w:rsidP="0014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переноса срока реализации</w:t>
            </w:r>
          </w:p>
        </w:tc>
      </w:tr>
      <w:tr w:rsidR="004A1CE1" w:rsidTr="00145F72">
        <w:tc>
          <w:tcPr>
            <w:tcW w:w="675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3118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пруд х.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Угрим</w:t>
            </w:r>
            <w:proofErr w:type="spellEnd"/>
          </w:p>
        </w:tc>
        <w:tc>
          <w:tcPr>
            <w:tcW w:w="265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водопритока</w:t>
            </w:r>
            <w:proofErr w:type="spell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  <w:proofErr w:type="gram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заиленность</w:t>
            </w:r>
            <w:proofErr w:type="spell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CE1" w:rsidTr="00145F72">
        <w:tc>
          <w:tcPr>
            <w:tcW w:w="675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8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пруд 1.7 км южнее с.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Солоти</w:t>
            </w:r>
            <w:proofErr w:type="spellEnd"/>
          </w:p>
        </w:tc>
        <w:tc>
          <w:tcPr>
            <w:tcW w:w="265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водопритока</w:t>
            </w:r>
            <w:proofErr w:type="spellEnd"/>
          </w:p>
        </w:tc>
      </w:tr>
      <w:tr w:rsidR="004A1CE1" w:rsidTr="00145F72">
        <w:tc>
          <w:tcPr>
            <w:tcW w:w="675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8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пруд с.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Никаноровка</w:t>
            </w:r>
            <w:proofErr w:type="spellEnd"/>
          </w:p>
        </w:tc>
        <w:tc>
          <w:tcPr>
            <w:tcW w:w="265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водопритока</w:t>
            </w:r>
            <w:proofErr w:type="spell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  <w:proofErr w:type="gram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заиленность</w:t>
            </w:r>
            <w:proofErr w:type="spellEnd"/>
          </w:p>
        </w:tc>
      </w:tr>
      <w:tr w:rsidR="004A1CE1" w:rsidTr="00145F72">
        <w:tc>
          <w:tcPr>
            <w:tcW w:w="675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Прохоровский</w:t>
            </w:r>
            <w:proofErr w:type="spell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gram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с. Верхний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Ржавец</w:t>
            </w:r>
            <w:proofErr w:type="spellEnd"/>
          </w:p>
        </w:tc>
        <w:tc>
          <w:tcPr>
            <w:tcW w:w="265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водопритока</w:t>
            </w:r>
            <w:proofErr w:type="spell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  <w:proofErr w:type="gram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заиленность</w:t>
            </w:r>
            <w:proofErr w:type="spellEnd"/>
          </w:p>
        </w:tc>
      </w:tr>
      <w:tr w:rsidR="004A1CE1" w:rsidTr="00145F72">
        <w:tc>
          <w:tcPr>
            <w:tcW w:w="675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gram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Бессоновка</w:t>
            </w:r>
            <w:proofErr w:type="gram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на р. Уды</w:t>
            </w:r>
          </w:p>
        </w:tc>
        <w:tc>
          <w:tcPr>
            <w:tcW w:w="265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состояние гидротехнического сооружения</w:t>
            </w:r>
          </w:p>
        </w:tc>
      </w:tr>
      <w:tr w:rsidR="004A1CE1" w:rsidTr="00145F72">
        <w:tc>
          <w:tcPr>
            <w:tcW w:w="675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Вейделевскй</w:t>
            </w:r>
            <w:proofErr w:type="spell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Кочереженский</w:t>
            </w:r>
            <w:proofErr w:type="spell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водопритока</w:t>
            </w:r>
            <w:proofErr w:type="spell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  <w:proofErr w:type="gram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заиленность</w:t>
            </w:r>
            <w:proofErr w:type="spellEnd"/>
          </w:p>
        </w:tc>
      </w:tr>
      <w:tr w:rsidR="004A1CE1" w:rsidTr="00145F72">
        <w:tc>
          <w:tcPr>
            <w:tcW w:w="675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пруд с.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Коньшино</w:t>
            </w:r>
            <w:proofErr w:type="spellEnd"/>
          </w:p>
        </w:tc>
        <w:tc>
          <w:tcPr>
            <w:tcW w:w="2659" w:type="dxa"/>
          </w:tcPr>
          <w:p w:rsidR="004A1CE1" w:rsidRPr="00306F42" w:rsidRDefault="004A1CE1" w:rsidP="0014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водопритока</w:t>
            </w:r>
            <w:proofErr w:type="spell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  <w:proofErr w:type="gramEnd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F42">
              <w:rPr>
                <w:rFonts w:ascii="Times New Roman" w:hAnsi="Times New Roman" w:cs="Times New Roman"/>
                <w:sz w:val="24"/>
                <w:szCs w:val="24"/>
              </w:rPr>
              <w:t>заиленность</w:t>
            </w:r>
            <w:proofErr w:type="spellEnd"/>
          </w:p>
        </w:tc>
      </w:tr>
    </w:tbl>
    <w:p w:rsidR="004A1CE1" w:rsidRDefault="004A1CE1" w:rsidP="004A1CE1"/>
    <w:p w:rsidR="004A1CE1" w:rsidRPr="004A1CE1" w:rsidRDefault="004A1CE1" w:rsidP="004A1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1CE1" w:rsidRPr="004A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E1"/>
    <w:rsid w:val="004A1CE1"/>
    <w:rsid w:val="00830A91"/>
    <w:rsid w:val="00C925F9"/>
    <w:rsid w:val="00D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K403_Neronova</dc:creator>
  <cp:lastModifiedBy>Лукинов Сергей Петрович</cp:lastModifiedBy>
  <cp:revision>2</cp:revision>
  <dcterms:created xsi:type="dcterms:W3CDTF">2022-12-05T12:05:00Z</dcterms:created>
  <dcterms:modified xsi:type="dcterms:W3CDTF">2022-12-05T12:05:00Z</dcterms:modified>
</cp:coreProperties>
</file>