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30324C" w:rsidRPr="0030324C">
        <w:rPr>
          <w:b/>
          <w:sz w:val="26"/>
          <w:szCs w:val="26"/>
          <w:lang w:eastAsia="ru-RU"/>
        </w:rPr>
        <w:t>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EB189D">
        <w:rPr>
          <w:b/>
          <w:sz w:val="26"/>
          <w:szCs w:val="26"/>
          <w:lang w:eastAsia="ru-RU"/>
        </w:rPr>
        <w:t>с Холки</w:t>
      </w:r>
      <w:r>
        <w:rPr>
          <w:b/>
          <w:sz w:val="26"/>
          <w:szCs w:val="26"/>
          <w:lang w:eastAsia="ru-RU"/>
        </w:rPr>
        <w:t xml:space="preserve">, ул. </w:t>
      </w:r>
      <w:r w:rsidR="00EB189D">
        <w:rPr>
          <w:b/>
          <w:sz w:val="26"/>
          <w:szCs w:val="26"/>
          <w:lang w:eastAsia="ru-RU"/>
        </w:rPr>
        <w:t>Новос</w:t>
      </w:r>
      <w:r w:rsidR="00E428C7">
        <w:rPr>
          <w:b/>
          <w:sz w:val="26"/>
          <w:szCs w:val="26"/>
          <w:lang w:eastAsia="ru-RU"/>
        </w:rPr>
        <w:t>ё</w:t>
      </w:r>
      <w:r w:rsidR="00EB189D">
        <w:rPr>
          <w:b/>
          <w:sz w:val="26"/>
          <w:szCs w:val="26"/>
          <w:lang w:eastAsia="ru-RU"/>
        </w:rPr>
        <w:t>ловка, д. 20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</w:t>
      </w:r>
      <w:bookmarkStart w:id="0" w:name="_GoBack"/>
      <w:bookmarkEnd w:id="0"/>
      <w:r w:rsidR="00E428C7">
        <w:rPr>
          <w:sz w:val="26"/>
          <w:szCs w:val="26"/>
          <w:lang w:eastAsia="ru-RU"/>
        </w:rPr>
        <w:t>статьёй</w:t>
      </w:r>
      <w:r>
        <w:rPr>
          <w:sz w:val="26"/>
          <w:szCs w:val="26"/>
          <w:lang w:eastAsia="ru-RU"/>
        </w:rPr>
        <w:t xml:space="preserve">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8495C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>с Холки, ул. Новоселовка,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604003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24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EB189D">
            <w:pPr>
              <w:jc w:val="center"/>
            </w:pPr>
            <w:r>
              <w:rPr>
                <w:sz w:val="22"/>
                <w:szCs w:val="22"/>
              </w:rPr>
              <w:t>1551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DA4D95">
        <w:rPr>
          <w:sz w:val="26"/>
          <w:szCs w:val="26"/>
          <w:lang w:eastAsia="ru-RU"/>
        </w:rPr>
        <w:t>1</w:t>
      </w:r>
      <w:r w:rsidR="00C772CD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>.0</w:t>
      </w:r>
      <w:r w:rsidR="000A19B9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.2023 г. по </w:t>
      </w:r>
      <w:r w:rsidR="00DA4D95">
        <w:rPr>
          <w:sz w:val="26"/>
          <w:szCs w:val="26"/>
          <w:lang w:eastAsia="ru-RU"/>
        </w:rPr>
        <w:t>1</w:t>
      </w:r>
      <w:r w:rsidR="00C772CD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.0</w:t>
      </w:r>
      <w:r w:rsidR="000A19B9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купли-продажи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5C081B" w:rsidRDefault="00C5152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– руководителю управления имущественных и земельных отношений администрации муниципального района «Чернянский район» Белгородской области</w:t>
      </w:r>
    </w:p>
    <w:p w:rsidR="00D8495C" w:rsidRPr="00C5152B" w:rsidRDefault="00D8495C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А.С.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0F" w:rsidRDefault="0053330F">
      <w:r>
        <w:separator/>
      </w:r>
    </w:p>
  </w:endnote>
  <w:endnote w:type="continuationSeparator" w:id="0">
    <w:p w:rsidR="0053330F" w:rsidRDefault="0053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0F" w:rsidRDefault="0053330F">
      <w:r>
        <w:separator/>
      </w:r>
    </w:p>
  </w:footnote>
  <w:footnote w:type="continuationSeparator" w:id="0">
    <w:p w:rsidR="0053330F" w:rsidRDefault="0053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04125B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4125B"/>
    <w:rsid w:val="000A19B9"/>
    <w:rsid w:val="00145159"/>
    <w:rsid w:val="001F48B3"/>
    <w:rsid w:val="0030324C"/>
    <w:rsid w:val="00450F20"/>
    <w:rsid w:val="004A18DF"/>
    <w:rsid w:val="0053330F"/>
    <w:rsid w:val="005C081B"/>
    <w:rsid w:val="005C27E3"/>
    <w:rsid w:val="007C65BB"/>
    <w:rsid w:val="009E0564"/>
    <w:rsid w:val="00C5152B"/>
    <w:rsid w:val="00C772CD"/>
    <w:rsid w:val="00D8495C"/>
    <w:rsid w:val="00DA4D95"/>
    <w:rsid w:val="00E428C7"/>
    <w:rsid w:val="00EB189D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BC54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24</cp:revision>
  <cp:lastPrinted>2023-05-02T08:55:00Z</cp:lastPrinted>
  <dcterms:created xsi:type="dcterms:W3CDTF">2023-04-19T07:22:00Z</dcterms:created>
  <dcterms:modified xsi:type="dcterms:W3CDTF">2023-05-12T11:55:00Z</dcterms:modified>
</cp:coreProperties>
</file>