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5"/>
        <w:jc w:val="center"/>
        <w:spacing w:line="360" w:lineRule="auto"/>
        <w:rPr>
          <w:rFonts w:ascii="Times New Roman" w:hAnsi="Times New Roman" w:eastAsia="Calibri" w:cs="Times New Roman"/>
          <w:bCs w:val="0"/>
          <w:i w:val="0"/>
          <w:sz w:val="28"/>
          <w:szCs w:val="28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  <w:t xml:space="preserve"> 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  <w:t xml:space="preserve">РОССИЙСКАЯ ФЕДЕРАЦИЯ</w:t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</w:rPr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</w:rPr>
      </w:r>
    </w:p>
    <w:p>
      <w:pPr>
        <w:pStyle w:val="905"/>
        <w:jc w:val="center"/>
        <w:spacing w:line="360" w:lineRule="auto"/>
        <w:rPr>
          <w:bCs w:val="0"/>
          <w:i w:val="0"/>
          <w:highlight w:val="none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87936" behindDoc="0" locked="0" layoutInCell="1" allowOverlap="1">
                <wp:simplePos x="0" y="0"/>
                <wp:positionH relativeFrom="margin">
                  <wp:posOffset>2909570</wp:posOffset>
                </wp:positionH>
                <wp:positionV relativeFrom="margin">
                  <wp:posOffset>476550</wp:posOffset>
                </wp:positionV>
                <wp:extent cx="514055" cy="648000"/>
                <wp:effectExtent l="0" t="0" r="0" b="0"/>
                <wp:wrapNone/>
                <wp:docPr id="1" name="Рисунок 1" descr="g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17292044" name="Picture 2" descr="ge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 rot="0" flipH="0" flipV="0">
                          <a:off x="0" y="0"/>
                          <a:ext cx="514053" cy="64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87936;o:allowoverlap:true;o:allowincell:true;mso-position-horizontal-relative:margin;margin-left:229.10pt;mso-position-horizontal:absolute;mso-position-vertical-relative:margin;margin-top:37.52pt;mso-position-vertical:absolute;width:40.48pt;height:51.02pt;mso-wrap-distance-left:9.00pt;mso-wrap-distance-top:0.00pt;mso-wrap-distance-right:9.00pt;mso-wrap-distance-bottom:0.00pt;rotation:0;" stroked="f">
                <v:path textboxrect="0,0,0,0"/>
                <v:imagedata r:id="rId13" o:title=""/>
              </v:shape>
            </w:pict>
          </mc:Fallback>
        </mc:AlternateContent>
        <w:t xml:space="preserve">  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  <w:t xml:space="preserve">БЕЛГОРОДСКАЯ ОБЛАСТЬ</w:t>
      </w:r>
      <w:r>
        <w:rPr>
          <w:bCs w:val="0"/>
          <w:i w:val="0"/>
          <w:highlight w:val="none"/>
        </w:rPr>
      </w:r>
      <w:r>
        <w:rPr>
          <w:bCs w:val="0"/>
          <w:i w:val="0"/>
          <w:highlight w:val="none"/>
        </w:rPr>
      </w:r>
    </w:p>
    <w:p>
      <w:r/>
      <w:r/>
    </w:p>
    <w:p>
      <w:pPr>
        <w:spacing w:before="136" w:beforeAutospacing="0" w:after="164" w:afterAutospacing="0"/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  <w:highlight w:val="none"/>
        </w:rPr>
      </w:r>
      <w:r/>
    </w:p>
    <w:p>
      <w:pPr>
        <w:jc w:val="center"/>
        <w:spacing w:before="255" w:beforeAutospacing="0" w:after="164" w:afterAutospacing="0"/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sz w:val="28"/>
          <w:szCs w:val="28"/>
        </w:rPr>
        <w:t xml:space="preserve">СОВЕТ ДЕПУТАТОВ ЧЕРНЯНСКОГО МУНИЦИПАЛЬНОГО ОКРУГА </w:t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r>
      <w:r>
        <w:rPr>
          <w:rFonts w:ascii="Times New Roman" w:hAnsi="Times New Roman" w:eastAsia="Calibri" w:cs="Times New Roman"/>
          <w:bCs w:val="0"/>
          <w:i w:val="0"/>
          <w:sz w:val="28"/>
          <w:szCs w:val="28"/>
          <w:highlight w:val="none"/>
        </w:rPr>
      </w:r>
    </w:p>
    <w:p>
      <w:pPr>
        <w:pStyle w:val="905"/>
        <w:ind w:left="0" w:firstLine="0"/>
        <w:jc w:val="left"/>
        <w:spacing w:line="360" w:lineRule="auto"/>
        <w:rPr>
          <w:bCs w:val="0"/>
          <w:i w:val="0"/>
        </w:rPr>
      </w:pP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ab/>
        <w:tab/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none"/>
        </w:rPr>
        <w:t xml:space="preserve">________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 xml:space="preserve">  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none"/>
        </w:rPr>
        <w:t xml:space="preserve">___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 xml:space="preserve">Шес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 xml:space="preserve">тая</w:t>
        <w:tab/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none"/>
        </w:rPr>
        <w:t xml:space="preserve">_______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 xml:space="preserve"> 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none"/>
        </w:rPr>
        <w:t xml:space="preserve">___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  <w:u w:val="single"/>
        </w:rPr>
        <w:tab/>
        <w:t xml:space="preserve"> </w:t>
      </w:r>
      <w:r>
        <w:rPr>
          <w:rFonts w:ascii="Times New Roman" w:hAnsi="Times New Roman" w:eastAsia="Calibri" w:cs="Times New Roman"/>
          <w:i w:val="0"/>
          <w:iCs w:val="0"/>
          <w:sz w:val="28"/>
          <w:szCs w:val="28"/>
        </w:rPr>
        <w:t xml:space="preserve">сессия первого созыва</w:t>
      </w:r>
      <w:r>
        <w:rPr>
          <w:bCs w:val="0"/>
          <w:i w:val="0"/>
        </w:rPr>
      </w:r>
      <w:r>
        <w:rPr>
          <w:bCs w:val="0"/>
          <w:i w:val="0"/>
        </w:rPr>
      </w:r>
    </w:p>
    <w:p>
      <w:pPr>
        <w:pStyle w:val="905"/>
        <w:jc w:val="center"/>
        <w:spacing w:line="360" w:lineRule="auto"/>
        <w:rPr>
          <w:b/>
          <w:bCs/>
          <w:i w:val="0"/>
        </w:rPr>
      </w:pPr>
      <w:r>
        <w:rPr>
          <w:rFonts w:ascii="Times New Roman" w:hAnsi="Times New Roman" w:eastAsia="Calibri" w:cs="Times New Roman"/>
          <w:b/>
          <w:bCs/>
          <w:i w:val="0"/>
          <w:iCs w:val="0"/>
          <w:sz w:val="28"/>
          <w:szCs w:val="28"/>
        </w:rPr>
        <w:t xml:space="preserve">Р Е Ш Е Н И Е</w:t>
      </w:r>
      <w:r>
        <w:rPr>
          <w:b/>
          <w:bCs/>
          <w:i w:val="0"/>
        </w:rPr>
      </w:r>
      <w:r>
        <w:rPr>
          <w:b/>
          <w:bCs/>
          <w:i w:val="0"/>
        </w:rPr>
      </w:r>
    </w:p>
    <w:p>
      <w:pPr>
        <w:rPr>
          <w:sz w:val="28"/>
          <w:szCs w:val="28"/>
          <w:highlight w:val="none"/>
        </w:rPr>
      </w:pPr>
      <w:r>
        <w:rPr>
          <w:rFonts w:ascii="Times New Roman" w:hAnsi="Times New Roman" w:eastAsia="Calibri" w:cs="Times New Roman"/>
          <w:b w:val="0"/>
          <w:bCs w:val="0"/>
          <w:i w:val="0"/>
          <w:iCs w:val="0"/>
          <w:color w:val="auto"/>
          <w:sz w:val="28"/>
          <w:szCs w:val="28"/>
        </w:rPr>
        <w:t xml:space="preserve">26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sz w:val="28"/>
          <w:szCs w:val="28"/>
        </w:rPr>
        <w:t xml:space="preserve"> декабря 2025 г.</w:t>
        <w:tab/>
        <w:tab/>
        <w:tab/>
        <w:tab/>
        <w:tab/>
        <w:tab/>
        <w:tab/>
        <w:t xml:space="preserve">                       № 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sz w:val="28"/>
          <w:szCs w:val="28"/>
        </w:rPr>
        <w:t xml:space="preserve">1</w:t>
      </w:r>
      <w:r>
        <w:rPr>
          <w:rFonts w:ascii="Times New Roman" w:hAnsi="Times New Roman" w:eastAsia="Calibri" w:cs="Times New Roman"/>
          <w:b w:val="0"/>
          <w:bCs w:val="0"/>
          <w:i w:val="0"/>
          <w:iCs w:val="0"/>
          <w:sz w:val="28"/>
          <w:szCs w:val="28"/>
        </w:rPr>
        <w:t xml:space="preserve">01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О </w:t>
      </w:r>
      <w:r>
        <w:rPr>
          <w:b/>
          <w:bCs/>
          <w:sz w:val="28"/>
        </w:rPr>
        <w:t xml:space="preserve">внесении изменений в решение земского собрания</w:t>
      </w:r>
      <w:r>
        <w:rPr>
          <w:b/>
          <w:bCs/>
          <w:sz w:val="28"/>
        </w:rPr>
      </w:r>
      <w:r>
        <w:rPr>
          <w:b/>
          <w:bCs/>
          <w:sz w:val="28"/>
        </w:rPr>
      </w:r>
    </w:p>
    <w:p>
      <w:pPr>
        <w:ind w:left="0" w:right="0" w:firstLine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                   Ездоченского сельского поселения муниципального района</w:t>
      </w:r>
      <w:r>
        <w:rPr>
          <w:b/>
          <w:bCs/>
          <w:sz w:val="28"/>
        </w:rPr>
      </w:r>
      <w:r>
        <w:rPr>
          <w:b/>
          <w:bCs/>
          <w:sz w:val="28"/>
        </w:rPr>
      </w:r>
    </w:p>
    <w:p>
      <w:pPr>
        <w:ind w:left="0" w:right="0" w:firstLine="0"/>
        <w:jc w:val="center"/>
        <w:rPr>
          <w:b/>
          <w:bCs/>
          <w:sz w:val="28"/>
        </w:rPr>
      </w:pPr>
      <w:r>
        <w:rPr>
          <w:b/>
          <w:bCs/>
          <w:sz w:val="28"/>
        </w:rPr>
        <w:t xml:space="preserve">«Чернянский район» Белгородской области от 27 декабря 2024 г. №23/22 </w:t>
      </w:r>
      <w:r>
        <w:rPr>
          <w:b/>
          <w:bCs/>
          <w:sz w:val="28"/>
        </w:rPr>
        <w:t xml:space="preserve">«О</w:t>
      </w:r>
      <w:r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бюджете</w:t>
      </w:r>
      <w:r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Ездоченского</w:t>
      </w:r>
      <w:r>
        <w:rPr>
          <w:b/>
          <w:bCs/>
          <w:sz w:val="28"/>
        </w:rPr>
        <w:t xml:space="preserve"> сельского поселения на 2025 год</w:t>
      </w:r>
      <w:r>
        <w:rPr>
          <w:b/>
          <w:bCs/>
          <w:sz w:val="28"/>
        </w:rPr>
      </w:r>
      <w:r>
        <w:rPr>
          <w:b/>
          <w:bCs/>
          <w:sz w:val="28"/>
        </w:rPr>
      </w:r>
    </w:p>
    <w:p>
      <w:pPr>
        <w:ind w:left="0" w:right="0" w:firstLine="0"/>
        <w:jc w:val="center"/>
        <w:rPr>
          <w:sz w:val="28"/>
          <w:szCs w:val="28"/>
        </w:rPr>
      </w:pPr>
      <w:r>
        <w:rPr>
          <w:b/>
          <w:bCs/>
          <w:sz w:val="28"/>
        </w:rPr>
        <w:t xml:space="preserve">        </w:t>
      </w:r>
      <w:r>
        <w:rPr>
          <w:b/>
          <w:bCs/>
          <w:sz w:val="28"/>
        </w:rPr>
        <w:t xml:space="preserve">и плановый</w:t>
      </w:r>
      <w:r>
        <w:rPr>
          <w:b/>
          <w:bCs/>
          <w:sz w:val="28"/>
        </w:rPr>
        <w:t xml:space="preserve"> </w:t>
      </w:r>
      <w:r>
        <w:rPr>
          <w:b/>
          <w:bCs/>
          <w:sz w:val="28"/>
        </w:rPr>
        <w:t xml:space="preserve">период 2026-2027 г</w:t>
      </w:r>
      <w:r>
        <w:rPr>
          <w:b/>
          <w:bCs/>
          <w:sz w:val="28"/>
        </w:rPr>
        <w:t xml:space="preserve">одов»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0"/>
        <w:ind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Руководствуясь Бюджетным кодексом Российской Федерации,</w:t>
      </w:r>
      <w:r>
        <w:rPr>
          <w:sz w:val="28"/>
          <w:szCs w:val="28"/>
        </w:rPr>
        <w:t xml:space="preserve"> законом</w:t>
      </w:r>
      <w:r>
        <w:rPr>
          <w:color w:val="000000"/>
          <w:sz w:val="28"/>
          <w:szCs w:val="28"/>
          <w:highlight w:val="yellow"/>
        </w:rPr>
        <w:t xml:space="preserve"> </w:t>
      </w:r>
      <w:r>
        <w:rPr>
          <w:color w:val="000000"/>
          <w:sz w:val="28"/>
          <w:szCs w:val="28"/>
        </w:rPr>
        <w:t xml:space="preserve">Белгородской области от 25.02.2025 г.</w:t>
      </w:r>
      <w:r>
        <w:rPr>
          <w:color w:val="000000"/>
          <w:sz w:val="28"/>
          <w:szCs w:val="28"/>
        </w:rPr>
        <w:t xml:space="preserve"> № 462 «О преобразовании всех поселений, входящих в состав муниципального района «Чернянский район» Белгородской области», решением Совета депутатов Чернянского муниципального округа Белгородской области от 26.09.2025 г. № 10 «О вопросах правопреемства»,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</w:t>
      </w:r>
      <w:r>
        <w:rPr>
          <w:sz w:val="28"/>
          <w:szCs w:val="28"/>
        </w:rPr>
        <w:t xml:space="preserve">ассмотрев представленные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дминистрацией </w:t>
      </w:r>
      <w:r>
        <w:rPr>
          <w:sz w:val="28"/>
          <w:szCs w:val="28"/>
        </w:rPr>
        <w:t xml:space="preserve">Чернянского муниципального округа Белгородской области предложения по изменениям в бюджет</w:t>
      </w:r>
      <w:r>
        <w:rPr>
          <w:sz w:val="28"/>
          <w:szCs w:val="28"/>
        </w:rPr>
        <w:t xml:space="preserve"> </w:t>
      </w:r>
      <w:r>
        <w:rPr>
          <w:bCs/>
          <w:sz w:val="28"/>
        </w:rPr>
        <w:t xml:space="preserve">Ездоченского</w:t>
      </w:r>
      <w:r>
        <w:rPr>
          <w:sz w:val="28"/>
          <w:szCs w:val="28"/>
        </w:rPr>
        <w:t xml:space="preserve">  сельского посе</w:t>
      </w:r>
      <w:r>
        <w:rPr>
          <w:sz w:val="28"/>
          <w:szCs w:val="28"/>
        </w:rPr>
        <w:t xml:space="preserve">ления </w:t>
      </w:r>
      <w:r>
        <w:rPr>
          <w:sz w:val="28"/>
          <w:szCs w:val="28"/>
        </w:rPr>
        <w:t xml:space="preserve"> на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 </w:t>
      </w:r>
      <w:r>
        <w:rPr>
          <w:sz w:val="28"/>
        </w:rPr>
        <w:t xml:space="preserve">год и</w:t>
      </w:r>
      <w:r>
        <w:rPr>
          <w:sz w:val="28"/>
        </w:rPr>
        <w:t xml:space="preserve"> плановый период 202</w:t>
      </w:r>
      <w:r>
        <w:rPr>
          <w:sz w:val="28"/>
        </w:rPr>
        <w:t xml:space="preserve">6</w:t>
      </w:r>
      <w:r>
        <w:rPr>
          <w:sz w:val="28"/>
        </w:rPr>
        <w:t xml:space="preserve">-202</w:t>
      </w:r>
      <w:r>
        <w:rPr>
          <w:sz w:val="28"/>
        </w:rPr>
        <w:t xml:space="preserve">7</w:t>
      </w:r>
      <w:r>
        <w:rPr>
          <w:sz w:val="28"/>
        </w:rPr>
        <w:t xml:space="preserve"> годов</w:t>
      </w:r>
      <w:r>
        <w:rPr>
          <w:sz w:val="28"/>
          <w:szCs w:val="28"/>
        </w:rPr>
        <w:t xml:space="preserve">,  Совет депутатов Чернянского муниципального округа Белгородской области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0"/>
        <w:ind w:left="0" w:right="0" w:firstLine="0"/>
        <w:jc w:val="center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</w:t>
      </w:r>
      <w:r>
        <w:rPr>
          <w:b/>
          <w:sz w:val="28"/>
          <w:szCs w:val="28"/>
        </w:rPr>
        <w:t xml:space="preserve">р</w:t>
      </w:r>
      <w:r>
        <w:rPr>
          <w:b/>
          <w:sz w:val="28"/>
          <w:szCs w:val="28"/>
        </w:rPr>
        <w:t xml:space="preserve">е</w:t>
      </w:r>
      <w:r>
        <w:rPr>
          <w:b/>
          <w:sz w:val="28"/>
          <w:szCs w:val="28"/>
        </w:rPr>
        <w:t xml:space="preserve">ш</w:t>
      </w:r>
      <w:r>
        <w:rPr>
          <w:b/>
          <w:sz w:val="28"/>
          <w:szCs w:val="28"/>
        </w:rPr>
        <w:t xml:space="preserve">ил</w:t>
      </w:r>
      <w:r>
        <w:rPr>
          <w:b w:val="0"/>
          <w:bCs w:val="0"/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0"/>
        <w:numPr>
          <w:ilvl w:val="0"/>
          <w:numId w:val="11"/>
        </w:numPr>
        <w:ind w:left="0" w:right="0" w:firstLine="709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Внести в реш</w:t>
      </w:r>
      <w:r>
        <w:rPr>
          <w:sz w:val="28"/>
          <w:szCs w:val="28"/>
        </w:rPr>
        <w:t xml:space="preserve">ение </w:t>
      </w:r>
      <w:r>
        <w:rPr>
          <w:sz w:val="28"/>
        </w:rPr>
        <w:t xml:space="preserve">Земского собрания Ездоченского сельского поселения муниципального района «Чернянский район» Белгородской области от </w:t>
      </w:r>
      <w:r>
        <w:rPr>
          <w:sz w:val="28"/>
          <w:szCs w:val="28"/>
        </w:rPr>
        <w:t xml:space="preserve">27.12.2024 г. № 23/22 </w:t>
      </w:r>
      <w:r>
        <w:rPr>
          <w:sz w:val="28"/>
        </w:rPr>
        <w:t xml:space="preserve">«О бюджете Ездоченского сельского поселения на 2025 год  и плановый период 2026-2027 годов»</w:t>
      </w:r>
      <w:r>
        <w:rPr>
          <w:sz w:val="28"/>
          <w:szCs w:val="28"/>
        </w:rPr>
        <w:t xml:space="preserve"> следующие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изменения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709"/>
        <w:jc w:val="both"/>
        <w:spacing w:line="240" w:lineRule="auto"/>
        <w:tabs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</w:t>
      </w:r>
      <w:r>
        <w:rPr>
          <w:sz w:val="28"/>
          <w:szCs w:val="28"/>
        </w:rPr>
        <w:t xml:space="preserve">1. части 1 и 2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статьи</w:t>
      </w:r>
      <w:r>
        <w:rPr>
          <w:sz w:val="28"/>
          <w:szCs w:val="28"/>
        </w:rPr>
        <w:t xml:space="preserve"> 1</w:t>
      </w:r>
      <w:r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решения 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изложить в следующей редакции: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901"/>
        <w:ind w:left="0" w:right="0" w:firstLine="709"/>
        <w:spacing w:line="240" w:lineRule="auto"/>
        <w:tabs>
          <w:tab w:val="clear" w:pos="709" w:leader="none"/>
          <w:tab w:val="left" w:pos="1276" w:leader="none"/>
        </w:tabs>
        <w:rPr>
          <w:szCs w:val="28"/>
        </w:rPr>
      </w:pPr>
      <w:r>
        <w:rPr>
          <w:szCs w:val="28"/>
        </w:rPr>
        <w:t xml:space="preserve">«</w:t>
      </w:r>
      <w:r>
        <w:rPr>
          <w:szCs w:val="28"/>
        </w:rPr>
        <w:t xml:space="preserve">1. </w:t>
      </w:r>
      <w:r>
        <w:rPr>
          <w:szCs w:val="28"/>
        </w:rPr>
        <w:t xml:space="preserve">Утвердить основные характеристики бюджета муниципаль</w:t>
      </w:r>
      <w:r>
        <w:rPr>
          <w:szCs w:val="28"/>
        </w:rPr>
        <w:t xml:space="preserve">ного образования </w:t>
      </w:r>
      <w:r>
        <w:rPr>
          <w:bCs/>
        </w:rPr>
        <w:t xml:space="preserve">Ездоченского</w:t>
      </w:r>
      <w:r>
        <w:rPr>
          <w:szCs w:val="28"/>
        </w:rPr>
        <w:t xml:space="preserve"> сельское поселение (далее – бюджет поселения)  на 20</w:t>
      </w:r>
      <w:r>
        <w:rPr>
          <w:szCs w:val="28"/>
        </w:rPr>
        <w:t xml:space="preserve">2</w:t>
      </w:r>
      <w:r>
        <w:rPr>
          <w:szCs w:val="28"/>
        </w:rPr>
        <w:t xml:space="preserve">5</w:t>
      </w:r>
      <w:r>
        <w:rPr>
          <w:szCs w:val="28"/>
        </w:rPr>
        <w:t xml:space="preserve"> год:                </w:t>
      </w:r>
      <w:r>
        <w:rPr>
          <w:szCs w:val="28"/>
        </w:rPr>
      </w:r>
      <w:r>
        <w:rPr>
          <w:szCs w:val="28"/>
        </w:rPr>
      </w:r>
    </w:p>
    <w:p>
      <w:pPr>
        <w:ind w:firstLine="851"/>
        <w:jc w:val="both"/>
        <w:spacing w:line="240" w:lineRule="auto"/>
        <w:tabs>
          <w:tab w:val="num" w:pos="567" w:leader="none"/>
          <w:tab w:val="num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прогнозируемый   общий объем доходов бюджета поселения в сумме        </w:t>
      </w:r>
      <w:r>
        <w:rPr>
          <w:sz w:val="28"/>
          <w:szCs w:val="28"/>
        </w:rPr>
        <w:t xml:space="preserve">9426,8</w:t>
      </w:r>
      <w:r>
        <w:rPr>
          <w:sz w:val="28"/>
          <w:szCs w:val="28"/>
        </w:rPr>
        <w:t xml:space="preserve"> тыс. рублей,  общий объем расходов бюджета поселения в сумме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11409,8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рублей, прогнозируемый дефиц</w:t>
      </w:r>
      <w:r>
        <w:rPr>
          <w:sz w:val="28"/>
          <w:szCs w:val="28"/>
        </w:rPr>
        <w:t xml:space="preserve">ит бюджета поселения в сумме </w:t>
      </w:r>
      <w:r>
        <w:rPr>
          <w:sz w:val="28"/>
          <w:szCs w:val="28"/>
        </w:rPr>
        <w:t xml:space="preserve">1983,0</w:t>
      </w:r>
      <w:r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Утвердить основные характеристи</w:t>
      </w:r>
      <w:r>
        <w:rPr>
          <w:sz w:val="28"/>
          <w:szCs w:val="28"/>
        </w:rPr>
        <w:t xml:space="preserve">ки </w:t>
      </w:r>
      <w:r>
        <w:rPr>
          <w:sz w:val="28"/>
          <w:szCs w:val="28"/>
        </w:rPr>
        <w:t xml:space="preserve">бюджета муниципального образования </w:t>
      </w:r>
      <w:r>
        <w:rPr>
          <w:sz w:val="28"/>
          <w:szCs w:val="28"/>
        </w:rPr>
        <w:t xml:space="preserve">Ездоченское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сельское поселение  </w:t>
      </w:r>
      <w:r>
        <w:rPr>
          <w:sz w:val="28"/>
          <w:szCs w:val="28"/>
        </w:rPr>
        <w:t xml:space="preserve"> на плановый период 2026-2027 годов: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прогнозируемы</w:t>
      </w:r>
      <w:r>
        <w:rPr>
          <w:sz w:val="28"/>
          <w:szCs w:val="28"/>
        </w:rPr>
        <w:t xml:space="preserve">й  общий объем доходов </w:t>
      </w:r>
      <w:r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 </w:t>
      </w:r>
      <w:r>
        <w:rPr>
          <w:sz w:val="28"/>
          <w:szCs w:val="28"/>
        </w:rPr>
        <w:t xml:space="preserve"> н</w:t>
      </w:r>
      <w:r>
        <w:rPr>
          <w:sz w:val="28"/>
          <w:szCs w:val="28"/>
        </w:rPr>
        <w:t xml:space="preserve">а 2026 год  в сумме  </w:t>
      </w:r>
      <w:r>
        <w:rPr>
          <w:sz w:val="28"/>
          <w:szCs w:val="28"/>
        </w:rPr>
        <w:t xml:space="preserve">6942,8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тыс. </w:t>
      </w:r>
      <w:r>
        <w:rPr>
          <w:sz w:val="28"/>
          <w:szCs w:val="28"/>
        </w:rPr>
        <w:t xml:space="preserve">рублей, на 2027 год – </w:t>
      </w:r>
      <w:r>
        <w:rPr>
          <w:sz w:val="28"/>
          <w:szCs w:val="28"/>
        </w:rPr>
        <w:t xml:space="preserve">6792,4</w:t>
      </w:r>
      <w:r>
        <w:rPr>
          <w:sz w:val="28"/>
          <w:szCs w:val="28"/>
        </w:rPr>
        <w:t xml:space="preserve"> тыс. рублей;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2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общий объем расходов </w:t>
      </w:r>
      <w:r>
        <w:rPr>
          <w:sz w:val="28"/>
          <w:szCs w:val="28"/>
        </w:rPr>
        <w:t xml:space="preserve"> бюджета</w:t>
      </w:r>
      <w:r>
        <w:rPr>
          <w:sz w:val="28"/>
          <w:szCs w:val="28"/>
        </w:rPr>
        <w:t xml:space="preserve"> поселения</w:t>
      </w:r>
      <w:r>
        <w:rPr>
          <w:sz w:val="28"/>
          <w:szCs w:val="28"/>
        </w:rPr>
        <w:t xml:space="preserve"> на 2</w:t>
      </w:r>
      <w:r>
        <w:rPr>
          <w:sz w:val="28"/>
          <w:szCs w:val="28"/>
        </w:rPr>
        <w:t xml:space="preserve">026 год в сумме     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0" w:right="0" w:firstLine="0"/>
        <w:jc w:val="both"/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6942,8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тыс. рублей, в том числе условно утвер</w:t>
      </w:r>
      <w:r>
        <w:rPr>
          <w:sz w:val="28"/>
          <w:szCs w:val="28"/>
        </w:rPr>
        <w:t xml:space="preserve">жденные расходы в сумме </w:t>
      </w:r>
      <w:r>
        <w:rPr>
          <w:sz w:val="28"/>
          <w:szCs w:val="28"/>
        </w:rPr>
        <w:t xml:space="preserve">162,4</w:t>
      </w:r>
      <w:r>
        <w:rPr>
          <w:sz w:val="28"/>
          <w:szCs w:val="28"/>
        </w:rPr>
        <w:t xml:space="preserve"> тыс. </w:t>
      </w:r>
      <w:r>
        <w:rPr>
          <w:sz w:val="28"/>
          <w:szCs w:val="28"/>
        </w:rPr>
        <w:t xml:space="preserve">рублей; на 2027 год – </w:t>
      </w:r>
      <w:r>
        <w:rPr>
          <w:sz w:val="28"/>
          <w:szCs w:val="28"/>
        </w:rPr>
        <w:t xml:space="preserve">6792,4</w:t>
      </w:r>
      <w:r>
        <w:rPr>
          <w:sz w:val="28"/>
          <w:szCs w:val="28"/>
        </w:rPr>
        <w:t xml:space="preserve"> тыс. рублей, в том числе условно утвер</w:t>
      </w:r>
      <w:r>
        <w:rPr>
          <w:sz w:val="28"/>
          <w:szCs w:val="28"/>
        </w:rPr>
        <w:t xml:space="preserve">жденные расходы в сумме </w:t>
      </w:r>
      <w:r>
        <w:rPr>
          <w:sz w:val="28"/>
          <w:szCs w:val="28"/>
        </w:rPr>
        <w:t xml:space="preserve">316,5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рублей.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line="240" w:lineRule="auto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1.2</w:t>
      </w:r>
      <w:r>
        <w:rPr>
          <w:sz w:val="28"/>
          <w:szCs w:val="28"/>
        </w:rPr>
        <w:t xml:space="preserve">.</w:t>
      </w:r>
      <w:r>
        <w:rPr>
          <w:color w:val="000000"/>
          <w:sz w:val="28"/>
          <w:szCs w:val="28"/>
        </w:rPr>
        <w:t xml:space="preserve"> п</w:t>
      </w:r>
      <w:r>
        <w:rPr>
          <w:color w:val="000000"/>
          <w:sz w:val="28"/>
          <w:szCs w:val="28"/>
        </w:rPr>
        <w:t xml:space="preserve">риложение 2 «</w:t>
      </w:r>
      <w:r>
        <w:rPr>
          <w:bCs/>
          <w:sz w:val="28"/>
          <w:szCs w:val="28"/>
        </w:rPr>
        <w:t xml:space="preserve">Прогнозируемое поступление доходов в бюджет </w:t>
      </w:r>
      <w:r>
        <w:rPr>
          <w:bCs/>
          <w:sz w:val="28"/>
          <w:szCs w:val="28"/>
        </w:rPr>
        <w:t xml:space="preserve">Ездоченского</w:t>
      </w:r>
      <w:r>
        <w:rPr>
          <w:bCs/>
          <w:sz w:val="28"/>
          <w:szCs w:val="28"/>
        </w:rPr>
        <w:t xml:space="preserve"> сельского поселения на 2025</w:t>
      </w:r>
      <w:r>
        <w:rPr>
          <w:bCs/>
          <w:sz w:val="28"/>
          <w:szCs w:val="28"/>
        </w:rPr>
        <w:t xml:space="preserve"> год и  плановый период 202</w:t>
      </w:r>
      <w:r>
        <w:rPr>
          <w:bCs/>
          <w:sz w:val="28"/>
          <w:szCs w:val="28"/>
        </w:rPr>
        <w:t xml:space="preserve">6-2027 </w:t>
      </w:r>
      <w:r>
        <w:rPr>
          <w:bCs/>
          <w:sz w:val="28"/>
          <w:szCs w:val="28"/>
        </w:rPr>
        <w:t xml:space="preserve">годов</w:t>
      </w:r>
      <w:r>
        <w:rPr>
          <w:bCs/>
          <w:sz w:val="28"/>
          <w:szCs w:val="28"/>
        </w:rPr>
        <w:t xml:space="preserve">» к решению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изложить в следующей редакции: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</w:t>
      </w:r>
      <w:r>
        <w:rPr>
          <w:sz w:val="28"/>
          <w:szCs w:val="28"/>
        </w:rPr>
        <w:t xml:space="preserve">ю </w:t>
      </w:r>
      <w:r>
        <w:rPr>
          <w:sz w:val="28"/>
          <w:szCs w:val="28"/>
        </w:rPr>
        <w:t xml:space="preserve">земского собрания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0" w:firstLine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Ездоченского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27 декабря 2024 г. № 2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/2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ред</w:t>
      </w:r>
      <w:r>
        <w:rPr>
          <w:color w:val="000000"/>
          <w:sz w:val="28"/>
          <w:szCs w:val="28"/>
        </w:rPr>
        <w:t xml:space="preserve">акции решения</w:t>
      </w:r>
      <w:r>
        <w:rPr>
          <w:color w:val="000000"/>
          <w:sz w:val="28"/>
          <w:szCs w:val="28"/>
        </w:rPr>
        <w:t xml:space="preserve"> Совета депутатов Чернянского муниципального округа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4819" w:righ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 26 декабря 2025 г. </w:t>
      </w:r>
      <w:r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 xml:space="preserve">101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r/>
      <w:r/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Прогнозируемое поступление доходов в бюджет Ездоченского сельского поселения  на  2025 год и плановый период 2026 - 2027 годов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(тыс. рублей)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92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4"/>
        <w:gridCol w:w="3826"/>
        <w:gridCol w:w="1134"/>
        <w:gridCol w:w="1134"/>
        <w:gridCol w:w="1134"/>
      </w:tblGrid>
      <w:tr>
        <w:tblPrEx/>
        <w:trPr>
          <w:trHeight w:val="630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pStyle w:val="884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Код бюджетной классификации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6" w:type="dxa"/>
            <w:vAlign w:val="center"/>
            <w:textDirection w:val="lrTb"/>
            <w:noWrap w:val="false"/>
          </w:tcPr>
          <w:p>
            <w:pPr>
              <w:pStyle w:val="884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показателей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Сумма     2025 год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Сумма     2026 год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Сумма     2027 год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8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6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2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pStyle w:val="884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1 00 00000 00 0000 000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6" w:type="dxa"/>
            <w:vAlign w:val="center"/>
            <w:textDirection w:val="lrTb"/>
            <w:noWrap w:val="false"/>
          </w:tcPr>
          <w:p>
            <w:pPr>
              <w:pStyle w:val="884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Доходы собственные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7796,0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6203,0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 w:val="false"/>
          </w:tcPr>
          <w:p>
            <w:pPr>
              <w:pStyle w:val="884"/>
              <w:jc w:val="center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6330,0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74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center"/>
            <w:textDirection w:val="lrTb"/>
            <w:noWrap w:val="false"/>
          </w:tcPr>
          <w:p>
            <w:pPr>
              <w:pStyle w:val="884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1 01 00000 00 0000 000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6" w:type="dxa"/>
            <w:vAlign w:val="center"/>
            <w:textDirection w:val="lrTb"/>
            <w:noWrap w:val="false"/>
          </w:tcPr>
          <w:p>
            <w:pPr>
              <w:pStyle w:val="884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Налоги на прибыль, доходы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84"/>
              <w:jc w:val="center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1395,0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84"/>
              <w:jc w:val="center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329,0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84"/>
              <w:jc w:val="center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355,0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</w:tr>
      <w:tr>
        <w:tblPrEx/>
        <w:trPr>
          <w:trHeight w:val="210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bottom"/>
            <w:textDirection w:val="lrTb"/>
            <w:noWrap w:val="false"/>
          </w:tcPr>
          <w:p>
            <w:pPr>
              <w:pStyle w:val="884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1 01 02000 01 0000 110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6" w:type="dxa"/>
            <w:vAlign w:val="bottom"/>
            <w:textDirection w:val="lrTb"/>
            <w:noWrap w:val="false"/>
          </w:tcPr>
          <w:p>
            <w:pPr>
              <w:pStyle w:val="884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Налог на доходы физических лиц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84"/>
              <w:jc w:val="center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1395,0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84"/>
              <w:jc w:val="center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329,0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84"/>
              <w:jc w:val="center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355,0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</w:tr>
      <w:tr>
        <w:tblPrEx/>
        <w:trPr>
          <w:trHeight w:val="113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bottom"/>
            <w:textDirection w:val="lrTb"/>
            <w:noWrap w:val="false"/>
          </w:tcPr>
          <w:p>
            <w:pPr>
              <w:pStyle w:val="884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1 05 00000 00 0000 000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6" w:type="dxa"/>
            <w:vAlign w:val="bottom"/>
            <w:textDirection w:val="lrTb"/>
            <w:noWrap w:val="false"/>
          </w:tcPr>
          <w:p>
            <w:pPr>
              <w:pStyle w:val="884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Налоги на совокупный доход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84"/>
              <w:jc w:val="center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56,0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84"/>
              <w:jc w:val="center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78,0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84"/>
              <w:jc w:val="center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81,0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</w:tr>
      <w:tr>
        <w:tblPrEx/>
        <w:trPr>
          <w:trHeight w:val="86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bottom"/>
            <w:textDirection w:val="lrTb"/>
            <w:noWrap w:val="false"/>
          </w:tcPr>
          <w:p>
            <w:pPr>
              <w:pStyle w:val="884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1 05 03010 01 0000 110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6" w:type="dxa"/>
            <w:vAlign w:val="bottom"/>
            <w:textDirection w:val="lrTb"/>
            <w:noWrap w:val="false"/>
          </w:tcPr>
          <w:p>
            <w:pPr>
              <w:pStyle w:val="884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Единый сельскохозяйственный налог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84"/>
              <w:jc w:val="center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56,0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84"/>
              <w:jc w:val="center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78,0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84"/>
              <w:jc w:val="center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81,0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</w:tr>
      <w:tr>
        <w:tblPrEx/>
        <w:trPr>
          <w:trHeight w:val="191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bottom"/>
            <w:textDirection w:val="lrTb"/>
            <w:noWrap w:val="false"/>
          </w:tcPr>
          <w:p>
            <w:pPr>
              <w:pStyle w:val="884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1 06 00000 00 0000 000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6" w:type="dxa"/>
            <w:vAlign w:val="bottom"/>
            <w:textDirection w:val="lrTb"/>
            <w:noWrap w:val="false"/>
          </w:tcPr>
          <w:p>
            <w:pPr>
              <w:pStyle w:val="884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Налоги на имущество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84"/>
              <w:jc w:val="center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4461,0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84"/>
              <w:jc w:val="center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3996,0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84"/>
              <w:jc w:val="center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4094,0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</w:tr>
      <w:tr>
        <w:tblPrEx/>
        <w:trPr>
          <w:trHeight w:val="23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bottom"/>
            <w:textDirection w:val="lrTb"/>
            <w:noWrap w:val="false"/>
          </w:tcPr>
          <w:p>
            <w:pPr>
              <w:pStyle w:val="884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1 06 01030 10 0000 110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6" w:type="dxa"/>
            <w:vAlign w:val="bottom"/>
            <w:textDirection w:val="lrTb"/>
            <w:noWrap w:val="false"/>
          </w:tcPr>
          <w:p>
            <w:pPr>
              <w:pStyle w:val="884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Налог на имущество физических лиц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84"/>
              <w:jc w:val="center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9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6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0,0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84"/>
              <w:jc w:val="center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936,0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84"/>
              <w:jc w:val="center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973,0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</w:tr>
      <w:tr>
        <w:tblPrEx/>
        <w:trPr>
          <w:trHeight w:val="58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bottom"/>
            <w:textDirection w:val="lrTb"/>
            <w:noWrap w:val="false"/>
          </w:tcPr>
          <w:p>
            <w:pPr>
              <w:pStyle w:val="884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1 06 06033 10 0000 110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6" w:type="dxa"/>
            <w:vAlign w:val="bottom"/>
            <w:textDirection w:val="lrTb"/>
            <w:noWrap w:val="false"/>
          </w:tcPr>
          <w:p>
            <w:pPr>
              <w:pStyle w:val="884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Земельный налог с организаций, обладающих земельным участком, расположенным в границах сельских поселений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84"/>
              <w:jc w:val="center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2399,0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84"/>
              <w:jc w:val="center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2244,0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84"/>
              <w:jc w:val="center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2289,0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</w:tr>
      <w:tr>
        <w:tblPrEx/>
        <w:trPr>
          <w:trHeight w:val="904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bottom"/>
            <w:textDirection w:val="lrTb"/>
            <w:noWrap w:val="false"/>
          </w:tcPr>
          <w:p>
            <w:pPr>
              <w:pStyle w:val="884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1 06 06043 10 0000 110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6" w:type="dxa"/>
            <w:vAlign w:val="bottom"/>
            <w:textDirection w:val="lrTb"/>
            <w:noWrap w:val="false"/>
          </w:tcPr>
          <w:p>
            <w:pPr>
              <w:pStyle w:val="884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Земельный налог с физических лиц, обладающих земельным участком, расположенным в границах сельских поселений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84"/>
              <w:jc w:val="center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1102,0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84"/>
              <w:jc w:val="center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816,0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84"/>
              <w:jc w:val="center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832,0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</w:tr>
      <w:tr>
        <w:tblPrEx/>
        <w:trPr>
          <w:trHeight w:val="368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bottom"/>
            <w:textDirection w:val="lrTb"/>
            <w:noWrap w:val="false"/>
          </w:tcPr>
          <w:p>
            <w:pPr>
              <w:pStyle w:val="884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1 11 00000 00 0000 000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6" w:type="dxa"/>
            <w:vAlign w:val="bottom"/>
            <w:textDirection w:val="lrTb"/>
            <w:noWrap w:val="false"/>
          </w:tcPr>
          <w:p>
            <w:pPr>
              <w:pStyle w:val="884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Доходы от имущества, находящегося в муниципальной собственности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84"/>
              <w:jc w:val="center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960,0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84"/>
              <w:jc w:val="center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1800,0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 w:val="false"/>
          </w:tcPr>
          <w:p>
            <w:pPr>
              <w:pStyle w:val="884"/>
              <w:jc w:val="center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1800,0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</w:tr>
      <w:tr>
        <w:tblPrEx/>
        <w:trPr>
          <w:trHeight w:val="767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884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1 11 05025 10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0000 120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6" w:type="dxa"/>
            <w:textDirection w:val="lrTb"/>
            <w:noWrap w:val="false"/>
          </w:tcPr>
          <w:p>
            <w:pPr>
              <w:pStyle w:val="884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/>
          </w:tcPr>
          <w:p>
            <w:pPr>
              <w:pStyle w:val="884"/>
              <w:jc w:val="center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882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,0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/>
          </w:tcPr>
          <w:p>
            <w:pPr>
              <w:pStyle w:val="884"/>
              <w:jc w:val="center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1800,0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/>
          </w:tcPr>
          <w:p>
            <w:pPr>
              <w:pStyle w:val="884"/>
              <w:jc w:val="center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1800,0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</w:tr>
      <w:tr>
        <w:tblPrEx/>
        <w:trPr>
          <w:trHeight w:val="275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884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1 16 00000 00 0000 000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6" w:type="dxa"/>
            <w:textDirection w:val="lrTb"/>
            <w:noWrap w:val="false"/>
          </w:tcPr>
          <w:p>
            <w:pPr>
              <w:pStyle w:val="884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Налоговые и неналоговые доходы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штрафы, санкции, возмещение ущерба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/>
          </w:tcPr>
          <w:p>
            <w:pPr>
              <w:pStyle w:val="884"/>
              <w:jc w:val="center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/>
          </w:tcPr>
          <w:p>
            <w:pPr>
              <w:pStyle w:val="884"/>
              <w:jc w:val="center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/>
          </w:tcPr>
          <w:p>
            <w:pPr>
              <w:pStyle w:val="884"/>
              <w:jc w:val="center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</w:tr>
      <w:tr>
        <w:tblPrEx/>
        <w:trPr>
          <w:trHeight w:val="105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textDirection w:val="lrTb"/>
            <w:noWrap w:val="false"/>
          </w:tcPr>
          <w:p>
            <w:pPr>
              <w:pStyle w:val="884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1 16 02020 02 0000 140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6" w:type="dxa"/>
            <w:textDirection w:val="lrTb"/>
            <w:noWrap w:val="false"/>
          </w:tcPr>
          <w:p>
            <w:pPr>
              <w:pStyle w:val="884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Административные штрафы, установленные законами РФ, об административных правонарушениях, за нарушение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муниципальных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правовых актов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/>
          </w:tcPr>
          <w:p>
            <w:pPr>
              <w:pStyle w:val="884"/>
              <w:jc w:val="center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2,0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/>
          </w:tcPr>
          <w:p>
            <w:pPr>
              <w:pStyle w:val="884"/>
              <w:jc w:val="center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/>
          </w:tcPr>
          <w:p>
            <w:pPr>
              <w:pStyle w:val="884"/>
              <w:jc w:val="center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</w:tr>
      <w:tr>
        <w:tblPrEx/>
        <w:trPr>
          <w:trHeight w:val="13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bottom"/>
            <w:textDirection w:val="lrTb"/>
            <w:noWrap/>
          </w:tcPr>
          <w:p>
            <w:pPr>
              <w:pStyle w:val="884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single" w:color="auto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6" w:type="dxa"/>
            <w:vAlign w:val="bottom"/>
            <w:textDirection w:val="lrTb"/>
            <w:noWrap w:val="false"/>
          </w:tcPr>
          <w:p>
            <w:pPr>
              <w:pStyle w:val="884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Итого собственных доходов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84"/>
              <w:jc w:val="center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7796,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84"/>
              <w:jc w:val="center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6203,0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center"/>
            <w:textDirection w:val="lrTb"/>
            <w:noWrap/>
          </w:tcPr>
          <w:p>
            <w:pPr>
              <w:pStyle w:val="884"/>
              <w:jc w:val="center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6330,0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46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bottom"/>
            <w:textDirection w:val="lrTb"/>
            <w:noWrap/>
          </w:tcPr>
          <w:p>
            <w:pPr>
              <w:pStyle w:val="884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2 00 00000 00 0000 000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6" w:type="dxa"/>
            <w:vAlign w:val="bottom"/>
            <w:textDirection w:val="lrTb"/>
            <w:noWrap w:val="false"/>
          </w:tcPr>
          <w:p>
            <w:pPr>
              <w:pStyle w:val="884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Безвозмездные перечисления из бюджетов других уровней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Style w:val="884"/>
              <w:jc w:val="center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1630,8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Style w:val="884"/>
              <w:jc w:val="center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739,8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Style w:val="884"/>
              <w:jc w:val="center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462,4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532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bottom"/>
            <w:textDirection w:val="lrTb"/>
            <w:noWrap/>
          </w:tcPr>
          <w:p>
            <w:pPr>
              <w:pStyle w:val="884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2 02 16001 10 0000 150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6" w:type="dxa"/>
            <w:vAlign w:val="bottom"/>
            <w:textDirection w:val="lrTb"/>
            <w:noWrap w:val="false"/>
          </w:tcPr>
          <w:p>
            <w:pPr>
              <w:pStyle w:val="884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 xml:space="preserve">Дотации бюджетам сельских поселений на выравнивание уровня бюджетной обеспеченности из бюджетов муниципальных районов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Style w:val="884"/>
              <w:jc w:val="center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1217,4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Style w:val="884"/>
              <w:jc w:val="center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293,0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Style w:val="884"/>
              <w:jc w:val="center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</w:tr>
      <w:tr>
        <w:tblPrEx/>
        <w:trPr>
          <w:trHeight w:val="469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bottom"/>
            <w:textDirection w:val="lrTb"/>
            <w:noWrap/>
          </w:tcPr>
          <w:p>
            <w:pPr>
              <w:pStyle w:val="884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2 02 35118 10 0000 150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6" w:type="dxa"/>
            <w:vAlign w:val="bottom"/>
            <w:textDirection w:val="lrTb"/>
            <w:noWrap w:val="false"/>
          </w:tcPr>
          <w:p>
            <w:pPr>
              <w:pStyle w:val="884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на территориях где отсутствуют военные комиссариаты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Style w:val="884"/>
              <w:jc w:val="center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13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,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4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Style w:val="884"/>
              <w:jc w:val="center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446,8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textDirection w:val="lrTb"/>
            <w:noWrap/>
          </w:tcPr>
          <w:p>
            <w:pPr>
              <w:pStyle w:val="884"/>
              <w:jc w:val="center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462,4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</w:tr>
      <w:tr>
        <w:tblPrEx/>
        <w:trPr>
          <w:trHeight w:val="54"/>
        </w:trPr>
        <w:tc>
          <w:tcPr>
            <w:shd w:val="clear" w:color="auto" w:fill="auto"/>
            <w:tcBorders>
              <w:top w:val="non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94" w:type="dxa"/>
            <w:vAlign w:val="bottom"/>
            <w:textDirection w:val="lrTb"/>
            <w:noWrap/>
          </w:tcPr>
          <w:p>
            <w:pPr>
              <w:pStyle w:val="884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 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3826" w:type="dxa"/>
            <w:vAlign w:val="bottom"/>
            <w:textDirection w:val="lrTb"/>
            <w:noWrap/>
          </w:tcPr>
          <w:p>
            <w:pPr>
              <w:pStyle w:val="884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ВСЕГО ДОХОДОВ ПО БЮДЖЕТУ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/>
          </w:tcPr>
          <w:p>
            <w:pPr>
              <w:pStyle w:val="884"/>
              <w:jc w:val="center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9426,8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/>
          </w:tcPr>
          <w:p>
            <w:pPr>
              <w:pStyle w:val="884"/>
              <w:jc w:val="center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6942,8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top w:val="none" w:color="000000" w:sz="4" w:space="0"/>
              <w:left w:val="none" w:color="000000" w:sz="4" w:space="0"/>
              <w:bottom w:val="single" w:color="auto" w:sz="4" w:space="0"/>
              <w:right w:val="single" w:color="auto" w:sz="4" w:space="0"/>
            </w:tcBorders>
            <w:tcW w:w="1134" w:type="dxa"/>
            <w:vAlign w:val="bottom"/>
            <w:textDirection w:val="lrTb"/>
            <w:noWrap/>
          </w:tcPr>
          <w:p>
            <w:pPr>
              <w:pStyle w:val="884"/>
              <w:jc w:val="center"/>
              <w:spacing w:before="0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6792,4</w:t>
            </w:r>
            <w:r>
              <w:rPr>
                <w:rFonts w:ascii="Times New Roman" w:hAnsi="Times New Roman"/>
                <w:b w:val="0"/>
                <w:bCs w:val="0"/>
                <w:sz w:val="24"/>
                <w:szCs w:val="24"/>
              </w:rPr>
              <w:t xml:space="preserve">»;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</w:tbl>
    <w:tbl>
      <w:tblPr>
        <w:tblW w:w="10398" w:type="dxa"/>
        <w:tblInd w:w="-5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10398"/>
      </w:tblGrid>
      <w:tr>
        <w:tblPrEx/>
        <w:trPr>
          <w:trHeight w:val="175"/>
        </w:trPr>
        <w:tc>
          <w:tcPr>
            <w:tcW w:w="10398" w:type="dxa"/>
            <w:textDirection w:val="lrTb"/>
            <w:noWrap w:val="false"/>
          </w:tcPr>
          <w:p>
            <w:pPr>
              <w:ind w:left="395"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</w:t>
            </w:r>
            <w:r>
              <w:rPr>
                <w:color w:val="000000"/>
                <w:sz w:val="28"/>
                <w:szCs w:val="28"/>
              </w:rPr>
              <w:t xml:space="preserve">.</w:t>
            </w:r>
            <w:r>
              <w:rPr>
                <w:color w:val="000000"/>
                <w:sz w:val="28"/>
                <w:szCs w:val="28"/>
              </w:rPr>
              <w:t xml:space="preserve">3</w:t>
            </w:r>
            <w:r>
              <w:rPr>
                <w:color w:val="000000"/>
                <w:sz w:val="28"/>
                <w:szCs w:val="28"/>
              </w:rPr>
              <w:t xml:space="preserve">.</w:t>
            </w:r>
            <w:r>
              <w:rPr>
                <w:color w:val="000000"/>
                <w:sz w:val="28"/>
                <w:szCs w:val="28"/>
              </w:rPr>
              <w:t xml:space="preserve"> п</w:t>
            </w:r>
            <w:r>
              <w:rPr>
                <w:color w:val="000000"/>
                <w:sz w:val="28"/>
                <w:szCs w:val="28"/>
              </w:rPr>
              <w:t xml:space="preserve">риложение </w:t>
            </w:r>
            <w:r>
              <w:rPr>
                <w:color w:val="000000"/>
                <w:sz w:val="28"/>
                <w:szCs w:val="28"/>
              </w:rPr>
              <w:t xml:space="preserve">3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 «</w:t>
            </w:r>
            <w:r>
              <w:rPr>
                <w:color w:val="000000"/>
                <w:sz w:val="28"/>
                <w:szCs w:val="28"/>
              </w:rPr>
              <w:t xml:space="preserve">Распределение бюджетных ассигнований по разделам и подразделам, целевым статьям и видам расходов классификации р</w:t>
            </w:r>
            <w:r>
              <w:rPr>
                <w:color w:val="000000"/>
                <w:sz w:val="28"/>
                <w:szCs w:val="28"/>
              </w:rPr>
              <w:t xml:space="preserve">асходов бюджета </w:t>
            </w:r>
            <w:r>
              <w:rPr>
                <w:bCs/>
                <w:sz w:val="28"/>
                <w:szCs w:val="28"/>
              </w:rPr>
              <w:t xml:space="preserve">Ездоченского</w:t>
            </w:r>
            <w:r>
              <w:rPr>
                <w:color w:val="000000"/>
                <w:sz w:val="28"/>
                <w:szCs w:val="28"/>
              </w:rPr>
              <w:t xml:space="preserve"> сельского поселения на </w:t>
            </w:r>
            <w:r>
              <w:rPr>
                <w:sz w:val="28"/>
                <w:szCs w:val="28"/>
              </w:rPr>
              <w:t xml:space="preserve">2025 </w:t>
            </w:r>
            <w:r>
              <w:rPr>
                <w:sz w:val="28"/>
              </w:rPr>
              <w:t xml:space="preserve">год и плановый период              2026-2027 </w:t>
            </w:r>
            <w:r>
              <w:rPr>
                <w:color w:val="000000"/>
                <w:sz w:val="28"/>
                <w:szCs w:val="28"/>
              </w:rPr>
              <w:t xml:space="preserve">годов</w:t>
            </w:r>
            <w:r>
              <w:rPr>
                <w:color w:val="000000"/>
                <w:sz w:val="28"/>
                <w:szCs w:val="28"/>
              </w:rPr>
              <w:t xml:space="preserve">» </w:t>
            </w:r>
            <w:r>
              <w:rPr>
                <w:color w:val="000000"/>
                <w:sz w:val="28"/>
                <w:szCs w:val="28"/>
              </w:rPr>
              <w:t xml:space="preserve">к решению </w:t>
            </w:r>
            <w:r>
              <w:rPr>
                <w:color w:val="000000"/>
                <w:sz w:val="28"/>
                <w:szCs w:val="28"/>
              </w:rPr>
              <w:t xml:space="preserve">изложить в следующей редакции: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</w:tc>
      </w:tr>
    </w:tbl>
    <w:p>
      <w:r/>
      <w:r/>
    </w:p>
    <w:tbl>
      <w:tblPr>
        <w:tblW w:w="10644" w:type="dxa"/>
        <w:tblInd w:w="-67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0490"/>
        <w:gridCol w:w="154"/>
      </w:tblGrid>
      <w:tr>
        <w:tblPrEx/>
        <w:trPr>
          <w:gridAfter w:val="1"/>
          <w:trHeight w:val="168"/>
        </w:trPr>
        <w:tc>
          <w:tcPr>
            <w:tcW w:w="10490" w:type="dxa"/>
            <w:textDirection w:val="lrTb"/>
            <w:noWrap w:val="false"/>
          </w:tcPr>
          <w:p>
            <w:pPr>
              <w:ind w:left="5669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риложение 3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5669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</w:t>
            </w:r>
            <w:r>
              <w:rPr>
                <w:sz w:val="28"/>
                <w:szCs w:val="28"/>
              </w:rPr>
              <w:t xml:space="preserve">ю </w:t>
            </w:r>
            <w:r>
              <w:rPr>
                <w:sz w:val="28"/>
                <w:szCs w:val="28"/>
              </w:rPr>
              <w:t xml:space="preserve">земского собрания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5669" w:right="0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Ездоченского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5669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27 декабря 2024 г. № 2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/2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5669" w:right="0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ред</w:t>
            </w:r>
            <w:r>
              <w:rPr>
                <w:color w:val="000000"/>
                <w:sz w:val="28"/>
                <w:szCs w:val="28"/>
              </w:rPr>
              <w:t xml:space="preserve">акции решения</w:t>
            </w:r>
            <w:r>
              <w:rPr>
                <w:color w:val="000000"/>
                <w:sz w:val="28"/>
                <w:szCs w:val="28"/>
              </w:rPr>
              <w:t xml:space="preserve"> Совета депутатов Чернянского муниципального округа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ind w:left="5669" w:right="0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  26 декабря 2025 г. </w:t>
            </w:r>
            <w:r>
              <w:rPr>
                <w:color w:val="000000"/>
                <w:sz w:val="28"/>
                <w:szCs w:val="28"/>
              </w:rPr>
              <w:t xml:space="preserve">№ </w:t>
            </w:r>
            <w:r>
              <w:rPr>
                <w:color w:val="000000"/>
                <w:sz w:val="28"/>
                <w:szCs w:val="28"/>
              </w:rPr>
              <w:t xml:space="preserve">101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  <w:p>
            <w:pPr>
              <w:jc w:val="center"/>
              <w:tabs>
                <w:tab w:val="left" w:pos="6075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Распределение бюджетных ассигнований по разделам и подразделам, целевым статьям и видам расходов классификации расходов бюджета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p>
            <w:pPr>
              <w:jc w:val="center"/>
              <w:tabs>
                <w:tab w:val="left" w:pos="6075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Ездоченского</w:t>
            </w:r>
            <w:r>
              <w:rPr>
                <w:b/>
                <w:sz w:val="28"/>
                <w:szCs w:val="28"/>
              </w:rPr>
              <w:t xml:space="preserve"> сельского поселения на 2025 год и плановый период                               2026-2027 годов</w:t>
            </w:r>
            <w:r>
              <w:rPr>
                <w:b/>
                <w:sz w:val="28"/>
                <w:szCs w:val="28"/>
              </w:rPr>
            </w:r>
            <w:r>
              <w:rPr>
                <w:b/>
                <w:sz w:val="28"/>
                <w:szCs w:val="28"/>
              </w:rPr>
            </w:r>
          </w:p>
          <w:tbl>
            <w:tblPr>
              <w:tblW w:w="10459" w:type="dxa"/>
              <w:tblLayout w:type="fixed"/>
              <w:tblLook w:val="04A0" w:firstRow="1" w:lastRow="0" w:firstColumn="1" w:lastColumn="0" w:noHBand="0" w:noVBand="1"/>
            </w:tblPr>
            <w:tblGrid>
              <w:gridCol w:w="10459"/>
            </w:tblGrid>
            <w:tr>
              <w:tblPrEx/>
              <w:trPr>
                <w:trHeight w:val="17"/>
              </w:trPr>
              <w:tc>
                <w:tcPr>
                  <w:tcW w:w="10459" w:type="dxa"/>
                  <w:vAlign w:val="bottom"/>
                  <w:textDirection w:val="lrTb"/>
                  <w:noWrap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7"/>
              </w:trPr>
              <w:tc>
                <w:tcPr>
                  <w:tcW w:w="10459" w:type="dxa"/>
                  <w:vAlign w:val="bottom"/>
                  <w:textDirection w:val="lrTb"/>
                  <w:noWrap/>
                </w:tcPr>
                <w:tbl>
                  <w:tblPr>
                    <w:tblW w:w="10351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832"/>
                    <w:gridCol w:w="567"/>
                    <w:gridCol w:w="567"/>
                    <w:gridCol w:w="1417"/>
                    <w:gridCol w:w="709"/>
                    <w:gridCol w:w="1134"/>
                    <w:gridCol w:w="992"/>
                    <w:gridCol w:w="1133"/>
                  </w:tblGrid>
                  <w:tr>
                    <w:tblPrEx/>
                    <w:trPr>
                      <w:trHeight w:val="59"/>
                    </w:trPr>
                    <w:tc>
                      <w:tcPr>
                        <w:gridSpan w:val="8"/>
                        <w:shd w:val="clear" w:color="auto" w:fill="auto"/>
                        <w:tcBorders>
                          <w:bottom w:val="single" w:color="auto" w:sz="4" w:space="0"/>
                        </w:tcBorders>
                        <w:tcW w:w="10351" w:type="dxa"/>
                        <w:vAlign w:val="bottom"/>
                        <w:textDirection w:val="lrTb"/>
                        <w:noWrap/>
                      </w:tcPr>
                      <w:p>
                        <w:pPr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(тыс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.р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ублей)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1603"/>
                    </w:trPr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3832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Наименование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textDirection w:val="btLr"/>
                        <w:noWrap w:val="false"/>
                      </w:tcPr>
                      <w:p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Раздел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textDirection w:val="btLr"/>
                        <w:noWrap w:val="false"/>
                      </w:tcPr>
                      <w:p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Подраздел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417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Целевая статья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textDirection w:val="btLr"/>
                        <w:noWrap w:val="false"/>
                      </w:tcPr>
                      <w:p>
                        <w:pPr>
                          <w:ind w:left="113" w:right="113"/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Вид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расходов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single" w:color="auto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4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Сумма 2025 год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992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Сумма 2026 год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3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Сумма 2027 год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28"/>
                    </w:trPr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3832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2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417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5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single" w:color="auto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4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6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992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7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3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8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28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83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Общегосударственные вопросы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4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2866,3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1770,0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3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1749,0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311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832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4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2866,3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1740,0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3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1719,0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69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832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Непрограммные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расходы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4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99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2866,3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1740,0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3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1719,0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73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832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Иные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непрограммные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мероприятия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4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999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2866,3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1740,0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3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1719,0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259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832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Обеспечение функций органов местного самоуправления по функционированию представительных органов муниципальных образований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4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1326,0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933,0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3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912,0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1257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832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Расходы на выплаты персоналу в целях обеспечения функций государственными органами, казенными учреждениями, органами управления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4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533,0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346,0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3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346,0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88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832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Расходы на выплату персоналу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4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533,0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346,0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3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346,0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88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832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Фонд оплаты труда и страховые 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взносы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4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533,0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992" w:type="dxa"/>
                        <w:vAlign w:val="center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263,0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3" w:type="dxa"/>
                        <w:vAlign w:val="center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263,0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263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832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Взносы по обязательному социальному страхованию на выплаты денежного содержания  и иные выплаты работникам государственных (муниципальных) органов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4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124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992" w:type="dxa"/>
                        <w:vAlign w:val="center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83,0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3" w:type="dxa"/>
                        <w:vAlign w:val="center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83,0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88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832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Закупка товаров, работ и услуг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4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200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778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562,0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3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551,0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88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832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Иные закупки товаров, работ и услуг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4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240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778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562,0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3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551,0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175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832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Закупки товаров, работ, услуг в сфере информационно-коммуникационных технологий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4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242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24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992" w:type="dxa"/>
                        <w:vAlign w:val="center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45,0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3" w:type="dxa"/>
                        <w:vAlign w:val="center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34,0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88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832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Прочие закупки товаров, работ и услуг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4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244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444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992" w:type="dxa"/>
                        <w:vAlign w:val="center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187,0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3" w:type="dxa"/>
                        <w:vAlign w:val="center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187,0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88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832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Закупка энергетических ресурсов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4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247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310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992" w:type="dxa"/>
                        <w:vAlign w:val="center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330,0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3" w:type="dxa"/>
                        <w:vAlign w:val="center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330,0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88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832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Иные бюджетные ассигнования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4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800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15,0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25,0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3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15,0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88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832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Уплата налогов, сборов и иных платежей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4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850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15,0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25,0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3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15,0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175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832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Уплата налога на имущество организаций и земельного налога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4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851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992" w:type="dxa"/>
                        <w:vAlign w:val="center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3" w:type="dxa"/>
                        <w:vAlign w:val="center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5,0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88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832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Уплата прочих налогов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4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9990090019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852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15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992" w:type="dxa"/>
                        <w:vAlign w:val="center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15,0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3" w:type="dxa"/>
                        <w:vAlign w:val="center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79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832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Непрограммные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расходы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4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99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1540,3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807,0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3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807,0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74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832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Иные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непрограммные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мероприятия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4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999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1540,3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807,0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3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807,0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279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832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Обеспечение функций органов местного самоуправления по функционированию органов местного самоуправления  (главы сельских поселений)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4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9990000410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1540,3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807,0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3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807,0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91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832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Расходы на выплаты персоналу в целях обеспечения функций государственными органами, казенными учреждениями, органами управления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4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9990000410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100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1540,3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807,0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3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807,0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88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832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Расходы на выплату персоналу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4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9990000410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1540,3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807,0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3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807,0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88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832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Фонд оплаты труда и страховые взносы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4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9990000410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963,4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992" w:type="dxa"/>
                        <w:vAlign w:val="center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620,0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3" w:type="dxa"/>
                        <w:vAlign w:val="center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620,0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429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832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Прочие компенсационные выплаты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4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9990000410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219,6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992" w:type="dxa"/>
                        <w:vAlign w:val="center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3" w:type="dxa"/>
                        <w:vAlign w:val="center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263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832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Взносы по обязательному социальному страхованию на выплаты денежного содержания  и иные выплаты работникам государственных (муниципальных) органов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4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9990000410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357,3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992" w:type="dxa"/>
                        <w:vAlign w:val="center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187,0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3" w:type="dxa"/>
                        <w:vAlign w:val="center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187,0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120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832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Резервные фонды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4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30,0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3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30,0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47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832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Непрограммные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расходы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4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99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30,0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3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30,0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42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832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Иные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непрограммные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мероприятия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4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999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30,0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3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30,0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110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832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Резервный фонд по осуществлению прочих расходов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4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9990020550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30,0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3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30,0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88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832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Иные бюджетные ассигнования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4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9990020550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800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3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88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832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Резервные средства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4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9990020550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870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992" w:type="dxa"/>
                        <w:vAlign w:val="center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3" w:type="dxa"/>
                        <w:vAlign w:val="center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45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832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Национальная оборона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02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4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b/>
                            <w:bCs/>
                            <w:color w:val="111111"/>
                            <w:sz w:val="24"/>
                            <w:szCs w:val="24"/>
                            <w:lang w:val="en-GB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4" w:type="dxa"/>
                        <w:textDirection w:val="lrTb"/>
                        <w:noWrap w:val="false"/>
                      </w:tcPr>
                      <w:p>
                        <w:pPr>
                          <w:pStyle w:val="884"/>
                          <w:jc w:val="center"/>
                          <w:tabs>
                            <w:tab w:val="left" w:pos="993" w:leader="none"/>
                            <w:tab w:val="num" w:pos="1560" w:leader="none"/>
                            <w:tab w:val="left" w:pos="6804" w:leader="none"/>
                          </w:tabs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413,4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992" w:type="dxa"/>
                        <w:textDirection w:val="lrTb"/>
                        <w:noWrap/>
                      </w:tcPr>
                      <w:p>
                        <w:pPr>
                          <w:pStyle w:val="884"/>
                          <w:jc w:val="center"/>
                          <w:tabs>
                            <w:tab w:val="left" w:pos="993" w:leader="none"/>
                            <w:tab w:val="num" w:pos="1560" w:leader="none"/>
                            <w:tab w:val="left" w:pos="6804" w:leader="none"/>
                          </w:tabs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446,8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3" w:type="dxa"/>
                        <w:textDirection w:val="lrTb"/>
                        <w:noWrap/>
                      </w:tcPr>
                      <w:p>
                        <w:pPr>
                          <w:pStyle w:val="884"/>
                          <w:jc w:val="center"/>
                          <w:tabs>
                            <w:tab w:val="left" w:pos="993" w:leader="none"/>
                            <w:tab w:val="num" w:pos="1560" w:leader="none"/>
                            <w:tab w:val="left" w:pos="6804" w:leader="none"/>
                          </w:tabs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462,4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335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832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Непрограммные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расходы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02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4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99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lang w:val="en-GB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4" w:type="dxa"/>
                        <w:textDirection w:val="lrTb"/>
                        <w:noWrap w:val="false"/>
                      </w:tcPr>
                      <w:p>
                        <w:pPr>
                          <w:pStyle w:val="884"/>
                          <w:jc w:val="center"/>
                          <w:tabs>
                            <w:tab w:val="left" w:pos="993" w:leader="none"/>
                            <w:tab w:val="num" w:pos="1560" w:leader="none"/>
                            <w:tab w:val="left" w:pos="6804" w:leader="none"/>
                          </w:tabs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413,4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992" w:type="dxa"/>
                        <w:textDirection w:val="lrTb"/>
                        <w:noWrap/>
                      </w:tcPr>
                      <w:p>
                        <w:pPr>
                          <w:pStyle w:val="884"/>
                          <w:jc w:val="center"/>
                          <w:tabs>
                            <w:tab w:val="left" w:pos="993" w:leader="none"/>
                            <w:tab w:val="num" w:pos="1560" w:leader="none"/>
                            <w:tab w:val="left" w:pos="6804" w:leader="none"/>
                          </w:tabs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446,8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3" w:type="dxa"/>
                        <w:textDirection w:val="lrTb"/>
                        <w:noWrap/>
                      </w:tcPr>
                      <w:p>
                        <w:pPr>
                          <w:pStyle w:val="884"/>
                          <w:jc w:val="center"/>
                          <w:tabs>
                            <w:tab w:val="left" w:pos="993" w:leader="none"/>
                            <w:tab w:val="num" w:pos="1560" w:leader="none"/>
                            <w:tab w:val="left" w:pos="6804" w:leader="none"/>
                          </w:tabs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462,4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88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832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Иные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непрограммные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 мероприятия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02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4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999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lang w:val="en-GB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4" w:type="dxa"/>
                        <w:textDirection w:val="lrTb"/>
                        <w:noWrap w:val="false"/>
                      </w:tcPr>
                      <w:p>
                        <w:pPr>
                          <w:pStyle w:val="884"/>
                          <w:jc w:val="center"/>
                          <w:tabs>
                            <w:tab w:val="left" w:pos="993" w:leader="none"/>
                            <w:tab w:val="num" w:pos="1560" w:leader="none"/>
                            <w:tab w:val="left" w:pos="6804" w:leader="none"/>
                          </w:tabs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413,4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992" w:type="dxa"/>
                        <w:textDirection w:val="lrTb"/>
                        <w:noWrap/>
                      </w:tcPr>
                      <w:p>
                        <w:pPr>
                          <w:pStyle w:val="884"/>
                          <w:jc w:val="center"/>
                          <w:tabs>
                            <w:tab w:val="left" w:pos="993" w:leader="none"/>
                            <w:tab w:val="num" w:pos="1560" w:leader="none"/>
                            <w:tab w:val="left" w:pos="6804" w:leader="none"/>
                          </w:tabs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446,8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3" w:type="dxa"/>
                        <w:textDirection w:val="lrTb"/>
                        <w:noWrap/>
                      </w:tcPr>
                      <w:p>
                        <w:pPr>
                          <w:pStyle w:val="884"/>
                          <w:jc w:val="center"/>
                          <w:tabs>
                            <w:tab w:val="left" w:pos="993" w:leader="none"/>
                            <w:tab w:val="num" w:pos="1560" w:leader="none"/>
                            <w:tab w:val="left" w:pos="6804" w:leader="none"/>
                          </w:tabs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462,4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88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832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Осуществление полномочий  по первичному воинскому учету на территориях, где отсутствуют военные комиссариаты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02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4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9990051180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  <w:lang w:val="en-GB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4" w:type="dxa"/>
                        <w:textDirection w:val="lrTb"/>
                        <w:noWrap w:val="false"/>
                      </w:tcPr>
                      <w:p>
                        <w:pPr>
                          <w:pStyle w:val="884"/>
                          <w:jc w:val="center"/>
                          <w:tabs>
                            <w:tab w:val="left" w:pos="993" w:leader="none"/>
                            <w:tab w:val="num" w:pos="1560" w:leader="none"/>
                            <w:tab w:val="left" w:pos="6804" w:leader="none"/>
                          </w:tabs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413,4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992" w:type="dxa"/>
                        <w:textDirection w:val="lrTb"/>
                        <w:noWrap/>
                      </w:tcPr>
                      <w:p>
                        <w:pPr>
                          <w:pStyle w:val="884"/>
                          <w:jc w:val="center"/>
                          <w:tabs>
                            <w:tab w:val="left" w:pos="993" w:leader="none"/>
                            <w:tab w:val="num" w:pos="1560" w:leader="none"/>
                            <w:tab w:val="left" w:pos="6804" w:leader="none"/>
                          </w:tabs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446,8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3" w:type="dxa"/>
                        <w:textDirection w:val="lrTb"/>
                        <w:noWrap/>
                      </w:tcPr>
                      <w:p>
                        <w:pPr>
                          <w:pStyle w:val="884"/>
                          <w:jc w:val="center"/>
                          <w:tabs>
                            <w:tab w:val="left" w:pos="993" w:leader="none"/>
                            <w:tab w:val="num" w:pos="1560" w:leader="none"/>
                            <w:tab w:val="left" w:pos="6804" w:leader="none"/>
                          </w:tabs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  <w:t xml:space="preserve">462,4</w:t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r>
                        <w:r>
                          <w:rPr>
                            <w:rFonts w:ascii="Times New Roman" w:hAnsi="Times New Roman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88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832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Расходы на выплаты персоналу в целях обеспечения функций государственными органами, казенными учреждениями, органами управления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4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9990051180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100</w:t>
                        </w:r>
                        <w:r>
                          <w:rPr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sz w:val="24"/>
                            <w:szCs w:val="24"/>
                            <w:lang w:val="en-GB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4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353,9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992" w:type="dxa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394,8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3" w:type="dxa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410,4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88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832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Расходы на выплату персоналу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4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9990051180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120</w:t>
                        </w:r>
                        <w:r>
                          <w:rPr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sz w:val="24"/>
                            <w:szCs w:val="24"/>
                            <w:lang w:val="en-GB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4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353,9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992" w:type="dxa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394,8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3" w:type="dxa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410,4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88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832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Фонд оплаты труда и страховые взносы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4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9990051180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cc0066"/>
                            <w:sz w:val="24"/>
                            <w:szCs w:val="24"/>
                            <w:lang w:val="en-GB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121</w:t>
                        </w:r>
                        <w:r>
                          <w:rPr>
                            <w:color w:val="cc0066"/>
                            <w:sz w:val="24"/>
                            <w:szCs w:val="24"/>
                            <w:lang w:val="en-GB"/>
                          </w:rPr>
                        </w:r>
                        <w:r>
                          <w:rPr>
                            <w:color w:val="cc0066"/>
                            <w:sz w:val="24"/>
                            <w:szCs w:val="24"/>
                            <w:lang w:val="en-GB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271,8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992" w:type="dxa"/>
                        <w:vAlign w:val="center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303,2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3" w:type="dxa"/>
                        <w:vAlign w:val="center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315,2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88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832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Взносы по обязательному социальному страхованию на выплаты денежного содержания  и иные выплаты работникам государственных (муниципальных) органов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4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9990051180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cc0066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129</w:t>
                        </w:r>
                        <w:r>
                          <w:rPr>
                            <w:color w:val="cc0066"/>
                            <w:sz w:val="24"/>
                            <w:szCs w:val="24"/>
                          </w:rPr>
                        </w:r>
                        <w:r>
                          <w:rPr>
                            <w:color w:val="cc0066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82,1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992" w:type="dxa"/>
                        <w:vAlign w:val="center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91,6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3" w:type="dxa"/>
                        <w:vAlign w:val="center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95,2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88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832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Закупка товаров, работ и услуг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4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9990051180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cc0066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200</w:t>
                        </w:r>
                        <w:r>
                          <w:rPr>
                            <w:color w:val="cc0066"/>
                            <w:sz w:val="24"/>
                            <w:szCs w:val="24"/>
                          </w:rPr>
                        </w:r>
                        <w:r>
                          <w:rPr>
                            <w:color w:val="cc0066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4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59,5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992" w:type="dxa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52,0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3" w:type="dxa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52,0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88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832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Иные закупки товаров, работ и услуг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4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9990051180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cc0066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240</w:t>
                        </w:r>
                        <w:r>
                          <w:rPr>
                            <w:color w:val="cc0066"/>
                            <w:sz w:val="24"/>
                            <w:szCs w:val="24"/>
                          </w:rPr>
                        </w:r>
                        <w:r>
                          <w:rPr>
                            <w:color w:val="cc0066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4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59,5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992" w:type="dxa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52,0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3" w:type="dxa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52,0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88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832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Прочие закупки товаров, работ и услуг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02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4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9990051180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color w:val="cc0066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244</w:t>
                        </w:r>
                        <w:r>
                          <w:rPr>
                            <w:color w:val="cc0066"/>
                            <w:sz w:val="24"/>
                            <w:szCs w:val="24"/>
                          </w:rPr>
                        </w:r>
                        <w:r>
                          <w:rPr>
                            <w:color w:val="cc0066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4" w:type="dxa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59,5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992" w:type="dxa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52,0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3" w:type="dxa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52,0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175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832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Национальная безопасность и правоохранительная деятельность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4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1611,5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1378,0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3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1378,0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263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832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Защита населения и территорий от чрезвычайных ситуаций природного и техногенного характера, гражданская оборона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4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1611,5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1378,0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3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1378,0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237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832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Муниципальная программа «Устойчивое развитие сельских территорий Ездоченского сельского поселения»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4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1611,5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1378,0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3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1378,0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105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832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Комплекс процессных мероприятий 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4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1611,5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1378,0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3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1378,0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175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832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rPr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Комплекс процессных мероприятий «Реализация мероприятий по созданию условий для безопасного проживания жителей Ездоченского сельского поселения»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4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01402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1611,5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1378,0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3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1378,0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211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832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Подготовка населения  и организаций к действиям в чрезвычайных ситуациях, обеспечение пожарной безопасности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4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0140220340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1611,5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1378,0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3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1378,0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88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832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Закупка товаров, работ и услуг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4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0140220340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200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1611,5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1378,0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3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1378,0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88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832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Иные закупки товаров, работ и услуг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4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0140220340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240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1611,5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992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1378,0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3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1378,0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88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832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Прочие закупки товаров, работ и услуг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4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Cs/>
                            <w:sz w:val="24"/>
                            <w:szCs w:val="24"/>
                          </w:rPr>
                          <w:t xml:space="preserve">0140220340</w:t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244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4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1611,5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992" w:type="dxa"/>
                        <w:vAlign w:val="center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1378,0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3" w:type="dxa"/>
                        <w:vAlign w:val="center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1378,0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69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832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Жилищно-коммунальное хозяйство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4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4" w:type="dxa"/>
                        <w:vAlign w:val="center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6518,6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992" w:type="dxa"/>
                        <w:vAlign w:val="center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3185,6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3" w:type="dxa"/>
                        <w:vAlign w:val="center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2886,5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85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832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Благоустройство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4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4" w:type="dxa"/>
                        <w:vAlign w:val="center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6518,6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992" w:type="dxa"/>
                        <w:vAlign w:val="center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3185,6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3" w:type="dxa"/>
                        <w:vAlign w:val="center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2886,5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214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832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  <w:t xml:space="preserve">Муниципальная программа «Устойчивое развитие сельских территорий Ездоченского сельского поселения»</w:t>
                        </w:r>
                        <w:r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color w:val="0000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4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4" w:type="dxa"/>
                        <w:vAlign w:val="center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6518,6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992" w:type="dxa"/>
                        <w:vAlign w:val="center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3185,6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3" w:type="dxa"/>
                        <w:vAlign w:val="center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2886,5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94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832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Комплекс процессных мероприятий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4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4" w:type="dxa"/>
                        <w:vAlign w:val="center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6518,6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992" w:type="dxa"/>
                        <w:vAlign w:val="center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3185,6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3" w:type="dxa"/>
                        <w:vAlign w:val="center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2886,5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164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832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Комплекс процессных мероприятий «Реализация мероприятий по благоустройству территории Ездоченского сельского поселения»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4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01401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4" w:type="dxa"/>
                        <w:vAlign w:val="center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6518,6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992" w:type="dxa"/>
                        <w:vAlign w:val="center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3185,6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3" w:type="dxa"/>
                        <w:vAlign w:val="center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2886,5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90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832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Благоустройство населенных пунктов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4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0140120010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4" w:type="dxa"/>
                        <w:vAlign w:val="center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6518,6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992" w:type="dxa"/>
                        <w:vAlign w:val="center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3185,6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3" w:type="dxa"/>
                        <w:vAlign w:val="center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b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sz w:val="24"/>
                            <w:szCs w:val="24"/>
                          </w:rPr>
                          <w:t xml:space="preserve">2886,5</w:t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88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832" w:type="dxa"/>
                        <w:vAlign w:val="bottom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Закупка товаров, работ и услуг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4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0140120010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200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4" w:type="dxa"/>
                        <w:vAlign w:val="center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6396,6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992" w:type="dxa"/>
                        <w:vAlign w:val="center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3135,6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3" w:type="dxa"/>
                        <w:vAlign w:val="center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2836,5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88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832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Иные закупки товаров, работ и услуг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4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0140120010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240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4" w:type="dxa"/>
                        <w:vAlign w:val="center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6396,6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none" w:color="000000" w:sz="4" w:space="0"/>
                        </w:tcBorders>
                        <w:tcW w:w="992" w:type="dxa"/>
                        <w:vAlign w:val="center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3135,6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3" w:type="dxa"/>
                        <w:vAlign w:val="center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2836,5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88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832" w:type="dxa"/>
                        <w:textDirection w:val="lrTb"/>
                        <w:noWrap w:val="false"/>
                      </w:tcPr>
                      <w:p>
                        <w:pPr>
                          <w:jc w:val="both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Прочие закупки товаров, работ и услуг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4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0140120010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244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4" w:type="dxa"/>
                        <w:vAlign w:val="center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6396,6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992" w:type="dxa"/>
                        <w:vAlign w:val="center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3135,6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3" w:type="dxa"/>
                        <w:vAlign w:val="center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2836,5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88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832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Социальное обеспечение и иные выплаты населению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4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0140120010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300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4" w:type="dxa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122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992" w:type="dxa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50,0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3" w:type="dxa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50,0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88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4" w:space="0"/>
                          <w:right w:val="single" w:color="auto" w:sz="4" w:space="0"/>
                        </w:tcBorders>
                        <w:tcW w:w="3832" w:type="dxa"/>
                        <w:textDirection w:val="lrTb"/>
                        <w:noWrap w:val="false"/>
                      </w:tcPr>
                      <w:p>
                        <w:pPr>
                          <w:rPr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color w:val="000000"/>
                            <w:sz w:val="24"/>
                            <w:szCs w:val="24"/>
                          </w:rPr>
                          <w:t xml:space="preserve">Иные выплаты населению</w:t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  <w:r>
                          <w:rPr>
                            <w:color w:val="0000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05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03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417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0140120010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709" w:type="dxa"/>
                        <w:vAlign w:val="center"/>
                        <w:textDirection w:val="lrTb"/>
                        <w:noWrap w:val="false"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360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4" w:space="0"/>
                          <w:right w:val="none" w:color="000000" w:sz="4" w:space="0"/>
                        </w:tcBorders>
                        <w:tcW w:w="1134" w:type="dxa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122</w:t>
                        </w:r>
                        <w:r>
                          <w:rPr>
                            <w:sz w:val="24"/>
                            <w:szCs w:val="24"/>
                          </w:rPr>
                          <w:t xml:space="preserve">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4" w:space="0"/>
                          <w:right w:val="single" w:color="auto" w:sz="4" w:space="0"/>
                        </w:tcBorders>
                        <w:tcW w:w="992" w:type="dxa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50,0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single" w:color="auto" w:sz="4" w:space="0"/>
                          <w:left w:val="none" w:color="000000" w:sz="4" w:space="0"/>
                          <w:bottom w:val="single" w:color="auto" w:sz="4" w:space="0"/>
                          <w:right w:val="single" w:color="auto" w:sz="4" w:space="0"/>
                        </w:tcBorders>
                        <w:tcW w:w="1133" w:type="dxa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t xml:space="preserve">50,0</w:t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blPrEx/>
                    <w:trPr>
                      <w:trHeight w:val="43"/>
                    </w:trPr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single" w:color="auto" w:sz="8" w:space="0"/>
                          <w:bottom w:val="single" w:color="auto" w:sz="8" w:space="0"/>
                          <w:right w:val="single" w:color="auto" w:sz="4" w:space="0"/>
                        </w:tcBorders>
                        <w:tcW w:w="3832" w:type="dxa"/>
                        <w:vAlign w:val="bottom"/>
                        <w:textDirection w:val="lrTb"/>
                        <w:noWrap/>
                      </w:tcPr>
                      <w:p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Всего расходов по бюджету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8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8" w:space="0"/>
                          <w:right w:val="single" w:color="auto" w:sz="4" w:space="0"/>
                        </w:tcBorders>
                        <w:tcW w:w="567" w:type="dxa"/>
                        <w:vAlign w:val="center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8" w:space="0"/>
                          <w:right w:val="single" w:color="auto" w:sz="4" w:space="0"/>
                        </w:tcBorders>
                        <w:tcW w:w="1417" w:type="dxa"/>
                        <w:vAlign w:val="center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auto" w:fill="auto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8" w:space="0"/>
                          <w:right w:val="single" w:color="auto" w:sz="4" w:space="0"/>
                        </w:tcBorders>
                        <w:tcW w:w="709" w:type="dxa"/>
                        <w:vAlign w:val="center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  <w:r>
                          <w:rPr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none" w:color="000000" w:sz="4" w:space="0"/>
                          <w:bottom w:val="single" w:color="auto" w:sz="8" w:space="0"/>
                          <w:right w:val="none" w:color="000000" w:sz="4" w:space="0"/>
                        </w:tcBorders>
                        <w:tcW w:w="1134" w:type="dxa"/>
                        <w:vAlign w:val="center"/>
                        <w:textDirection w:val="lrTb"/>
                        <w:noWrap/>
                      </w:tcPr>
                      <w:p>
                        <w:pPr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11409,8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none" w:color="000000" w:sz="4" w:space="0"/>
                          <w:left w:val="single" w:color="auto" w:sz="4" w:space="0"/>
                          <w:bottom w:val="single" w:color="auto" w:sz="8" w:space="0"/>
                          <w:right w:val="none" w:color="000000" w:sz="4" w:space="0"/>
                        </w:tcBorders>
                        <w:tcW w:w="992" w:type="dxa"/>
                        <w:vAlign w:val="center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6780,4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shd w:val="clear" w:color="000000" w:fill="ffffff"/>
                        <w:tcBorders>
                          <w:top w:val="single" w:color="auto" w:sz="4" w:space="0"/>
                          <w:left w:val="single" w:color="auto" w:sz="4" w:space="0"/>
                          <w:bottom w:val="single" w:color="auto" w:sz="8" w:space="0"/>
                          <w:right w:val="single" w:color="auto" w:sz="4" w:space="0"/>
                        </w:tcBorders>
                        <w:tcW w:w="1133" w:type="dxa"/>
                        <w:vAlign w:val="center"/>
                        <w:textDirection w:val="lrTb"/>
                        <w:noWrap/>
                      </w:tcPr>
                      <w:p>
                        <w:pPr>
                          <w:jc w:val="center"/>
                          <w:rPr>
                            <w:b/>
                            <w:bCs/>
                            <w:sz w:val="24"/>
                            <w:szCs w:val="24"/>
                          </w:rPr>
                        </w:pP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  <w:t xml:space="preserve">6475,9</w:t>
                        </w:r>
                        <w:r>
                          <w:rPr>
                            <w:b w:val="0"/>
                            <w:bCs w:val="0"/>
                            <w:sz w:val="24"/>
                            <w:szCs w:val="24"/>
                          </w:rPr>
                          <w:t xml:space="preserve">»;</w:t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  <w:r>
                          <w:rPr>
                            <w:b/>
                            <w:bCs/>
                            <w:sz w:val="24"/>
                            <w:szCs w:val="24"/>
                          </w:rPr>
                        </w:r>
                      </w:p>
                    </w:tc>
                  </w:tr>
                </w:tbl>
                <w:p>
                  <w:pPr>
                    <w:rPr>
                      <w:sz w:val="24"/>
                      <w:szCs w:val="24"/>
                    </w:rPr>
                  </w:pPr>
                  <w:r>
                    <w:br w:type="page" w:clear="all"/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0"/>
              </w:trPr>
              <w:tc>
                <w:tcPr>
                  <w:tcW w:w="10459" w:type="dxa"/>
                  <w:vAlign w:val="bottom"/>
                  <w:textDirection w:val="lrTb"/>
                  <w:noWrap/>
                </w:tcPr>
                <w:p>
                  <w:pPr>
                    <w:jc w:val="right"/>
                  </w:pPr>
                  <w:r/>
                  <w:r/>
                </w:p>
              </w:tc>
            </w:tr>
          </w:tbl>
          <w:p>
            <w:pPr>
              <w:ind w:left="425" w:right="0"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1.4.</w:t>
            </w:r>
            <w:r>
              <w:rPr>
                <w:sz w:val="28"/>
                <w:szCs w:val="28"/>
              </w:rPr>
              <w:t xml:space="preserve"> приложение </w:t>
            </w:r>
            <w:r>
              <w:rPr>
                <w:sz w:val="28"/>
                <w:szCs w:val="28"/>
              </w:rPr>
              <w:t xml:space="preserve">4</w:t>
            </w:r>
            <w:r>
              <w:rPr>
                <w:sz w:val="28"/>
                <w:szCs w:val="28"/>
              </w:rPr>
              <w:t xml:space="preserve"> «Ведомственная ст</w:t>
            </w:r>
            <w:r>
              <w:rPr>
                <w:sz w:val="28"/>
                <w:szCs w:val="28"/>
              </w:rPr>
              <w:t xml:space="preserve">руктура </w:t>
            </w:r>
            <w:r>
              <w:rPr>
                <w:sz w:val="28"/>
                <w:szCs w:val="28"/>
              </w:rPr>
              <w:t xml:space="preserve">расходов </w:t>
            </w:r>
            <w:r>
              <w:rPr>
                <w:sz w:val="28"/>
                <w:szCs w:val="28"/>
              </w:rPr>
              <w:t xml:space="preserve">бюджета </w:t>
            </w:r>
            <w:r>
              <w:rPr>
                <w:sz w:val="28"/>
                <w:szCs w:val="28"/>
              </w:rPr>
              <w:t xml:space="preserve">Ездоченского</w:t>
            </w:r>
            <w:r>
              <w:rPr>
                <w:sz w:val="28"/>
                <w:szCs w:val="28"/>
              </w:rPr>
              <w:t xml:space="preserve">    сельского поселения на </w:t>
            </w:r>
            <w:r>
              <w:rPr>
                <w:sz w:val="28"/>
                <w:szCs w:val="28"/>
              </w:rPr>
              <w:t xml:space="preserve">202</w:t>
            </w:r>
            <w:r>
              <w:rPr>
                <w:sz w:val="28"/>
                <w:szCs w:val="28"/>
              </w:rPr>
              <w:t xml:space="preserve">5</w:t>
            </w:r>
            <w:r>
              <w:rPr>
                <w:sz w:val="28"/>
                <w:szCs w:val="28"/>
              </w:rPr>
              <w:t xml:space="preserve"> год</w:t>
            </w:r>
            <w:r>
              <w:rPr>
                <w:sz w:val="28"/>
                <w:szCs w:val="28"/>
              </w:rPr>
              <w:t xml:space="preserve"> и плановый период                             202</w:t>
            </w:r>
            <w:r>
              <w:rPr>
                <w:sz w:val="28"/>
                <w:szCs w:val="28"/>
              </w:rPr>
              <w:t xml:space="preserve">6</w:t>
            </w:r>
            <w:r>
              <w:rPr>
                <w:sz w:val="28"/>
                <w:szCs w:val="28"/>
              </w:rPr>
              <w:t xml:space="preserve"> – 202</w:t>
            </w:r>
            <w:r>
              <w:rPr>
                <w:sz w:val="28"/>
                <w:szCs w:val="28"/>
              </w:rPr>
              <w:t xml:space="preserve">7</w:t>
            </w:r>
            <w:r>
              <w:rPr>
                <w:sz w:val="28"/>
                <w:szCs w:val="28"/>
              </w:rPr>
              <w:t xml:space="preserve"> годов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  <w:t xml:space="preserve"> к решению</w:t>
            </w:r>
            <w:r>
              <w:rPr>
                <w:sz w:val="28"/>
                <w:szCs w:val="28"/>
              </w:rPr>
              <w:t xml:space="preserve"> изложить в следующей  редакции: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</w:tc>
      </w:tr>
      <w:tr>
        <w:tblPrEx/>
        <w:trPr>
          <w:gridAfter w:val="1"/>
          <w:trHeight w:val="168"/>
        </w:trPr>
        <w:tc>
          <w:tcPr>
            <w:tcW w:w="10490" w:type="dxa"/>
            <w:textDirection w:val="lrTb"/>
            <w:noWrap w:val="false"/>
          </w:tcPr>
          <w:p>
            <w:pPr>
              <w:ind w:left="5528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риложение 4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5528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решени</w:t>
            </w:r>
            <w:r>
              <w:rPr>
                <w:sz w:val="28"/>
                <w:szCs w:val="28"/>
              </w:rPr>
              <w:t xml:space="preserve">ю </w:t>
            </w:r>
            <w:r>
              <w:rPr>
                <w:sz w:val="28"/>
                <w:szCs w:val="28"/>
              </w:rPr>
              <w:t xml:space="preserve">земского собрания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5528" w:right="0" w:firstLine="0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Ездоченского</w:t>
            </w:r>
            <w:r>
              <w:rPr>
                <w:sz w:val="28"/>
                <w:szCs w:val="28"/>
              </w:rPr>
              <w:t xml:space="preserve"> сельского поселения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5528" w:right="0"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от  27 декабря 2024 г. № 2</w:t>
            </w:r>
            <w:r>
              <w:rPr>
                <w:sz w:val="28"/>
                <w:szCs w:val="28"/>
              </w:rPr>
              <w:t xml:space="preserve">3</w:t>
            </w:r>
            <w:r>
              <w:rPr>
                <w:sz w:val="28"/>
                <w:szCs w:val="28"/>
              </w:rPr>
              <w:t xml:space="preserve">/2</w:t>
            </w:r>
            <w:r>
              <w:rPr>
                <w:sz w:val="28"/>
                <w:szCs w:val="28"/>
              </w:rPr>
              <w:t xml:space="preserve">2</w:t>
            </w:r>
            <w:r>
              <w:rPr>
                <w:sz w:val="28"/>
                <w:szCs w:val="28"/>
              </w:rPr>
            </w:r>
            <w:r>
              <w:rPr>
                <w:sz w:val="28"/>
                <w:szCs w:val="28"/>
              </w:rPr>
            </w:r>
          </w:p>
          <w:p>
            <w:pPr>
              <w:ind w:left="5528" w:right="0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в ред</w:t>
            </w:r>
            <w:r>
              <w:rPr>
                <w:color w:val="000000"/>
                <w:sz w:val="28"/>
                <w:szCs w:val="28"/>
              </w:rPr>
              <w:t xml:space="preserve">акции решения</w:t>
            </w:r>
            <w:r>
              <w:rPr>
                <w:color w:val="000000"/>
                <w:sz w:val="28"/>
                <w:szCs w:val="28"/>
              </w:rPr>
              <w:t xml:space="preserve"> Совета депутатов Чернянского муниципального округа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ind w:left="5528" w:right="0"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от  26 декабря 2025 г. </w:t>
            </w:r>
            <w:r>
              <w:rPr>
                <w:color w:val="000000"/>
                <w:sz w:val="28"/>
                <w:szCs w:val="28"/>
              </w:rPr>
              <w:t xml:space="preserve">№ </w:t>
            </w:r>
            <w:r>
              <w:rPr>
                <w:color w:val="000000"/>
                <w:sz w:val="28"/>
                <w:szCs w:val="28"/>
              </w:rPr>
              <w:t xml:space="preserve">101</w:t>
            </w:r>
            <w:r>
              <w:rPr>
                <w:color w:val="000000"/>
                <w:sz w:val="28"/>
                <w:szCs w:val="28"/>
              </w:rPr>
            </w:r>
            <w:r>
              <w:rPr>
                <w:color w:val="000000"/>
                <w:sz w:val="28"/>
                <w:szCs w:val="28"/>
              </w:rPr>
            </w:r>
          </w:p>
          <w:p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trHeight w:val="450"/>
        </w:trPr>
        <w:tc>
          <w:tcPr>
            <w:gridSpan w:val="2"/>
            <w:tcW w:w="10644" w:type="dxa"/>
            <w:vAlign w:val="bottom"/>
            <w:textDirection w:val="lrTb"/>
            <w:noWrap w:val="false"/>
          </w:tcPr>
          <w:tbl>
            <w:tblPr>
              <w:tblW w:w="10522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47"/>
              <w:gridCol w:w="702"/>
              <w:gridCol w:w="561"/>
              <w:gridCol w:w="634"/>
              <w:gridCol w:w="946"/>
              <w:gridCol w:w="709"/>
              <w:gridCol w:w="1134"/>
              <w:gridCol w:w="1026"/>
              <w:gridCol w:w="1163"/>
            </w:tblGrid>
            <w:tr>
              <w:tblPrEx/>
              <w:trPr>
                <w:trHeight w:val="356"/>
              </w:trPr>
              <w:tc>
                <w:tcPr>
                  <w:gridSpan w:val="9"/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10522" w:type="dxa"/>
                  <w:vAlign w:val="bottom"/>
                  <w:textDirection w:val="lrTb"/>
                  <w:noWrap/>
                </w:tcPr>
                <w:p>
                  <w:pPr>
                    <w:jc w:val="center"/>
                    <w:spacing w:line="238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ВЕДОМСТВЕННАЯ СТРУКТУРА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17"/>
              </w:trPr>
              <w:tc>
                <w:tcPr>
                  <w:gridSpan w:val="9"/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10522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spacing w:line="238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расходов бюджета Ездоченского сельского поселения 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53"/>
              </w:trPr>
              <w:tc>
                <w:tcPr>
                  <w:gridSpan w:val="9"/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none" w:color="000000" w:sz="4" w:space="0"/>
                    <w:right w:val="none" w:color="000000" w:sz="4" w:space="0"/>
                  </w:tcBorders>
                  <w:tcW w:w="10522" w:type="dxa"/>
                  <w:vAlign w:val="bottom"/>
                  <w:textDirection w:val="lrTb"/>
                  <w:noWrap w:val="false"/>
                </w:tcPr>
                <w:p>
                  <w:pPr>
                    <w:jc w:val="center"/>
                    <w:spacing w:line="238" w:lineRule="auto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на 2025 год плановый период 2026-2027 годов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53"/>
              </w:trPr>
              <w:tc>
                <w:tcPr>
                  <w:gridSpan w:val="9"/>
                  <w:shd w:val="clear" w:color="auto" w:fill="auto"/>
                  <w:tcBorders>
                    <w:top w:val="none" w:color="000000" w:sz="4" w:space="0"/>
                    <w:left w:val="none" w:color="000000" w:sz="4" w:space="0"/>
                    <w:bottom w:val="single" w:color="auto" w:sz="4" w:space="0"/>
                    <w:right w:val="none" w:color="000000" w:sz="4" w:space="0"/>
                  </w:tcBorders>
                  <w:tcW w:w="10522" w:type="dxa"/>
                  <w:vAlign w:val="bottom"/>
                  <w:textDirection w:val="lrTb"/>
                  <w:noWrap/>
                </w:tcPr>
                <w:p>
                  <w:pPr>
                    <w:jc w:val="right"/>
                  </w:pPr>
                  <w:r>
                    <w:t xml:space="preserve">(тыс</w:t>
                  </w:r>
                  <w:r>
                    <w:t xml:space="preserve">.р</w:t>
                  </w:r>
                  <w:r>
                    <w:t xml:space="preserve">ублей)</w:t>
                  </w:r>
                  <w:r/>
                </w:p>
              </w:tc>
            </w:tr>
            <w:tr>
              <w:tblPrEx/>
              <w:trPr>
                <w:trHeight w:val="1486"/>
              </w:trPr>
              <w:tc>
                <w:tcPr>
                  <w:shd w:val="clear" w:color="auto" w:fill="auto"/>
                  <w:tcBorders>
                    <w:top w:val="single" w:color="auto" w:sz="4" w:space="0"/>
                  </w:tcBorders>
                  <w:tcW w:w="364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Наименование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4" w:space="0"/>
                  </w:tcBorders>
                  <w:tcW w:w="702" w:type="dxa"/>
                  <w:textDirection w:val="btLr"/>
                  <w:noWrap w:val="false"/>
                </w:tcPr>
                <w:p>
                  <w:pPr>
                    <w:ind w:left="113" w:right="113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Ведомство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4" w:space="0"/>
                  </w:tcBorders>
                  <w:tcW w:w="561" w:type="dxa"/>
                  <w:vAlign w:val="center"/>
                  <w:textDirection w:val="btLr"/>
                  <w:noWrap w:val="false"/>
                </w:tcPr>
                <w:p>
                  <w:pPr>
                    <w:ind w:left="113" w:right="113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Раздел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4" w:space="0"/>
                  </w:tcBorders>
                  <w:tcW w:w="634" w:type="dxa"/>
                  <w:vAlign w:val="center"/>
                  <w:textDirection w:val="btLr"/>
                  <w:noWrap w:val="false"/>
                </w:tcPr>
                <w:p>
                  <w:pPr>
                    <w:ind w:left="113" w:right="113"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Подраздел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4" w:space="0"/>
                  </w:tcBorders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Целе-вая статья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Вид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рас-хо-дов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Сумма 2025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год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4" w:space="0"/>
                  </w:tcBorders>
                  <w:tcW w:w="1026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Сумма 2026 год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4" w:space="0"/>
                  </w:tcBorders>
                  <w:tcW w:w="116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Сумма 2027 год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85"/>
              </w:trPr>
              <w:tc>
                <w:tcPr>
                  <w:shd w:val="clear" w:color="auto" w:fill="auto"/>
                  <w:tcBorders>
                    <w:top w:val="single" w:color="auto" w:sz="4" w:space="0"/>
                  </w:tcBorders>
                  <w:tcW w:w="3647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4" w:space="0"/>
                  </w:tcBorders>
                  <w:tcW w:w="70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4" w:space="0"/>
                  </w:tcBorders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4" w:space="0"/>
                  </w:tcBorders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4" w:space="0"/>
                  </w:tcBorders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4" w:space="0"/>
                  </w:tcBorders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6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4" w:space="0"/>
                  </w:tcBorders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7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4" w:space="0"/>
                  </w:tcBorders>
                  <w:tcW w:w="1026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Borders>
                    <w:top w:val="single" w:color="auto" w:sz="4" w:space="0"/>
                  </w:tcBorders>
                  <w:tcW w:w="116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56"/>
              </w:trPr>
              <w:tc>
                <w:tcPr>
                  <w:shd w:val="clear" w:color="auto" w:fill="auto"/>
                  <w:tcW w:w="3647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ВСЕГО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11409,8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0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6780,4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6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6475,9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013"/>
              </w:trPr>
              <w:tc>
                <w:tcPr>
                  <w:shd w:val="clear" w:color="auto" w:fill="auto"/>
                  <w:tcW w:w="3647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Администрация Ездоченского сельского поселения муниципального района "Чернянский район" Белгородской области</w:t>
                  </w: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  <w:t xml:space="preserve">905</w:t>
                  </w: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i/>
                      <w:i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11409,8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0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6764,0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6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6459,3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60"/>
              </w:trPr>
              <w:tc>
                <w:tcPr>
                  <w:shd w:val="clear" w:color="auto" w:fill="auto"/>
                  <w:tcW w:w="3647" w:type="dxa"/>
                  <w:textDirection w:val="lrTb"/>
                  <w:noWrap w:val="false"/>
                </w:tcPr>
                <w:p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Общегосударственные вопросы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2866,3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0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1770,0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6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1749,0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638"/>
              </w:trPr>
              <w:tc>
                <w:tcPr>
                  <w:shd w:val="clear" w:color="auto" w:fill="auto"/>
                  <w:tcW w:w="3647" w:type="dxa"/>
                  <w:textDirection w:val="lrTb"/>
                  <w:noWrap w:val="false"/>
                </w:tcPr>
                <w:p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2866,3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0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1740,0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6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1719,0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34"/>
              </w:trPr>
              <w:tc>
                <w:tcPr>
                  <w:shd w:val="clear" w:color="auto" w:fill="auto"/>
                  <w:tcW w:w="3647" w:type="dxa"/>
                  <w:textDirection w:val="lrTb"/>
                  <w:noWrap w:val="false"/>
                </w:tcPr>
                <w:p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Непрограммные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расходы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9" w:type="dxa"/>
                  <w:textDirection w:val="lrTb"/>
                  <w:noWrap w:val="false"/>
                </w:tcPr>
                <w:p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2866,3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0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1740,0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6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1719,0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01"/>
              </w:trPr>
              <w:tc>
                <w:tcPr>
                  <w:shd w:val="clear" w:color="auto" w:fill="auto"/>
                  <w:tcW w:w="3647" w:type="dxa"/>
                  <w:textDirection w:val="lrTb"/>
                  <w:noWrap w:val="false"/>
                </w:tcPr>
                <w:p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Иные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непрограммные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мероприятия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2866,3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0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1740,0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6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1719,0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798"/>
              </w:trPr>
              <w:tc>
                <w:tcPr>
                  <w:shd w:val="clear" w:color="auto" w:fill="auto"/>
                  <w:tcW w:w="3647" w:type="dxa"/>
                  <w:textDirection w:val="lrTb"/>
                  <w:noWrap w:val="false"/>
                </w:tcPr>
                <w:p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Обеспечение функций органов местного самоуправления по функционированию представительных органов муниципальных образований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1326,0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0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943,0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6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912,0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810"/>
              </w:trPr>
              <w:tc>
                <w:tcPr>
                  <w:shd w:val="clear" w:color="auto" w:fill="auto"/>
                  <w:tcW w:w="3647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выплаты персоналу в целях обеспечения функций государственными органами, казенными учреждениями, органами управления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905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533,0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0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346,0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6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346,0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0"/>
              </w:trPr>
              <w:tc>
                <w:tcPr>
                  <w:shd w:val="clear" w:color="auto" w:fill="auto"/>
                  <w:tcW w:w="3647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выплату персоналу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905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533,0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0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346,0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6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346,0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0"/>
              </w:trPr>
              <w:tc>
                <w:tcPr>
                  <w:shd w:val="clear" w:color="auto" w:fill="auto"/>
                  <w:tcW w:w="3647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Фонд оплаты труда и страховые взносы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905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533,0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0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263,0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6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263,0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810"/>
              </w:trPr>
              <w:tc>
                <w:tcPr>
                  <w:shd w:val="clear" w:color="auto" w:fill="auto"/>
                  <w:tcW w:w="3647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Взносы по обязательному социальному страхованию на выплаты денежного содержания  и иные выплаты работникам государственных (муниципальных) органов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  <w:p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905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124,0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0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83,0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6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83,0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0"/>
              </w:trPr>
              <w:tc>
                <w:tcPr>
                  <w:shd w:val="clear" w:color="auto" w:fill="auto"/>
                  <w:tcW w:w="3647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Закупка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905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778,0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0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562,0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6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551,0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0"/>
              </w:trPr>
              <w:tc>
                <w:tcPr>
                  <w:shd w:val="clear" w:color="auto" w:fill="auto"/>
                  <w:tcW w:w="3647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905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778,0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0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562,0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6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551,0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540"/>
              </w:trPr>
              <w:tc>
                <w:tcPr>
                  <w:shd w:val="clear" w:color="auto" w:fill="auto"/>
                  <w:tcW w:w="3647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Закупки товаров, работ, услуг в сфере информационно-коммуникационных технологий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905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0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45,0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6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34,0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0"/>
              </w:trPr>
              <w:tc>
                <w:tcPr>
                  <w:shd w:val="clear" w:color="auto" w:fill="auto"/>
                  <w:tcW w:w="3647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Прочие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905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444,0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0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187,0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6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187,0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0"/>
              </w:trPr>
              <w:tc>
                <w:tcPr>
                  <w:shd w:val="clear" w:color="auto" w:fill="auto"/>
                  <w:tcW w:w="3647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Закупка энергетических ресурсов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905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247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310,0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0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330,0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6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330,0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0"/>
              </w:trPr>
              <w:tc>
                <w:tcPr>
                  <w:shd w:val="clear" w:color="auto" w:fill="auto"/>
                  <w:tcW w:w="3647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бюджетные ассигнования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905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15,0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0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25,0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6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15,0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0"/>
              </w:trPr>
              <w:tc>
                <w:tcPr>
                  <w:shd w:val="clear" w:color="auto" w:fill="auto"/>
                  <w:tcW w:w="3647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Уплата налогов, сборов и иных платежей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905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850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15,0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0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25,0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6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15,0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0"/>
              </w:trPr>
              <w:tc>
                <w:tcPr>
                  <w:shd w:val="clear" w:color="auto" w:fill="auto"/>
                  <w:tcW w:w="3647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Уплата налога на имущество организаций и земельного налога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905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851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0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6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5,0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0"/>
              </w:trPr>
              <w:tc>
                <w:tcPr>
                  <w:shd w:val="clear" w:color="auto" w:fill="auto"/>
                  <w:tcW w:w="3647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Уплата прочих налогов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905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9990090019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852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15,0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0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15,0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6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15,0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39"/>
              </w:trPr>
              <w:tc>
                <w:tcPr>
                  <w:shd w:val="clear" w:color="auto" w:fill="auto"/>
                  <w:tcW w:w="3647" w:type="dxa"/>
                  <w:textDirection w:val="lrTb"/>
                  <w:noWrap w:val="false"/>
                </w:tcPr>
                <w:p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Непрограммные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расходы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1540,3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0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807,0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6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807,0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36"/>
              </w:trPr>
              <w:tc>
                <w:tcPr>
                  <w:shd w:val="clear" w:color="auto" w:fill="auto"/>
                  <w:tcW w:w="3647" w:type="dxa"/>
                  <w:textDirection w:val="lrTb"/>
                  <w:noWrap w:val="false"/>
                </w:tcPr>
                <w:p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Иные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непрограммные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мероприятия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1540,3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0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807,0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6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807,0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860"/>
              </w:trPr>
              <w:tc>
                <w:tcPr>
                  <w:shd w:val="clear" w:color="auto" w:fill="auto"/>
                  <w:tcW w:w="3647" w:type="dxa"/>
                  <w:textDirection w:val="lrTb"/>
                  <w:noWrap w:val="false"/>
                </w:tcPr>
                <w:p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Обеспечение функций органов местного самоуправления по функционированию органов местного самоуправления  (главы сельских поселений) 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1540,3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0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807,0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6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807,0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810"/>
              </w:trPr>
              <w:tc>
                <w:tcPr>
                  <w:shd w:val="clear" w:color="auto" w:fill="auto"/>
                  <w:tcW w:w="3647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выплаты персоналу в целях обеспечения функций государственными органами, казенными учреждениями, органами управления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905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1540,3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0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807,0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6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807,0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0"/>
              </w:trPr>
              <w:tc>
                <w:tcPr>
                  <w:shd w:val="clear" w:color="auto" w:fill="auto"/>
                  <w:tcW w:w="3647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выплату персоналу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905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1540,3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0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807,0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6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807,0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0"/>
              </w:trPr>
              <w:tc>
                <w:tcPr>
                  <w:shd w:val="clear" w:color="auto" w:fill="auto"/>
                  <w:tcW w:w="3647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Фонд оплаты труда и страховые взносы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905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963,4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0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620,0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6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620,0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0"/>
              </w:trPr>
              <w:tc>
                <w:tcPr>
                  <w:shd w:val="clear" w:color="auto" w:fill="auto"/>
                  <w:tcW w:w="3647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Прочие несоциальные выплаты персоналу в натуральной форме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905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219,6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0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6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810"/>
              </w:trPr>
              <w:tc>
                <w:tcPr>
                  <w:shd w:val="clear" w:color="auto" w:fill="auto"/>
                  <w:tcW w:w="3647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Взносы по обязательному социальному страхованию на выплаты денежного содержания  и иные выплаты работникам государственных (муниципальных) органов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905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9990000410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357,3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0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187,0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6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187,0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22"/>
              </w:trPr>
              <w:tc>
                <w:tcPr>
                  <w:shd w:val="clear" w:color="auto" w:fill="auto"/>
                  <w:tcW w:w="3647" w:type="dxa"/>
                  <w:textDirection w:val="lrTb"/>
                  <w:noWrap w:val="false"/>
                </w:tcPr>
                <w:p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Резервные фонды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0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6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83"/>
              </w:trPr>
              <w:tc>
                <w:tcPr>
                  <w:shd w:val="clear" w:color="auto" w:fill="auto"/>
                  <w:tcW w:w="3647" w:type="dxa"/>
                  <w:textDirection w:val="lrTb"/>
                  <w:noWrap w:val="false"/>
                </w:tcPr>
                <w:p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Непрограммные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расходы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9" w:type="dxa"/>
                  <w:textDirection w:val="lrTb"/>
                  <w:noWrap w:val="false"/>
                </w:tcPr>
                <w:p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0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6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11"/>
              </w:trPr>
              <w:tc>
                <w:tcPr>
                  <w:shd w:val="clear" w:color="auto" w:fill="auto"/>
                  <w:tcW w:w="3647" w:type="dxa"/>
                  <w:textDirection w:val="lrTb"/>
                  <w:noWrap w:val="false"/>
                </w:tcPr>
                <w:p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Иные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непрограммные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мероприятия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0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6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38"/>
              </w:trPr>
              <w:tc>
                <w:tcPr>
                  <w:shd w:val="clear" w:color="auto" w:fill="auto"/>
                  <w:tcW w:w="3647" w:type="dxa"/>
                  <w:textDirection w:val="lrTb"/>
                  <w:noWrap w:val="false"/>
                </w:tcPr>
                <w:p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Резервный фонд по осуществлению прочих расходов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9990020550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0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6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30,0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0"/>
              </w:trPr>
              <w:tc>
                <w:tcPr>
                  <w:shd w:val="clear" w:color="auto" w:fill="auto"/>
                  <w:tcW w:w="3647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бюджетные ассигнования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905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9990020</w:t>
                  </w:r>
                  <w:r>
                    <w:rPr>
                      <w:sz w:val="24"/>
                      <w:szCs w:val="24"/>
                    </w:rPr>
                    <w:t xml:space="preserve">550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0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6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0"/>
              </w:trPr>
              <w:tc>
                <w:tcPr>
                  <w:shd w:val="clear" w:color="auto" w:fill="auto"/>
                  <w:tcW w:w="3647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Резервные средства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905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9990020550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870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0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6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0"/>
              </w:trPr>
              <w:tc>
                <w:tcPr>
                  <w:shd w:val="clear" w:color="auto" w:fill="auto"/>
                  <w:tcW w:w="3647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Национальная оборона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pPr>
                  <w:r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color w:val="111111"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tabs>
                      <w:tab w:val="left" w:pos="993" w:leader="none"/>
                      <w:tab w:val="num" w:pos="1560" w:leader="none"/>
                      <w:tab w:val="left" w:pos="6804" w:leader="none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413,4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026" w:type="dxa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tabs>
                      <w:tab w:val="left" w:pos="993" w:leader="none"/>
                      <w:tab w:val="num" w:pos="1560" w:leader="none"/>
                      <w:tab w:val="left" w:pos="6804" w:leader="none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446,8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63" w:type="dxa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tabs>
                      <w:tab w:val="left" w:pos="993" w:leader="none"/>
                      <w:tab w:val="num" w:pos="1560" w:leader="none"/>
                      <w:tab w:val="left" w:pos="6804" w:leader="none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462,4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0"/>
              </w:trPr>
              <w:tc>
                <w:tcPr>
                  <w:shd w:val="clear" w:color="auto" w:fill="auto"/>
                  <w:tcW w:w="3647" w:type="dxa"/>
                  <w:textDirection w:val="lrTb"/>
                  <w:noWrap w:val="false"/>
                </w:tcPr>
                <w:p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Непрограммные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расходы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en-GB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tabs>
                      <w:tab w:val="left" w:pos="993" w:leader="none"/>
                      <w:tab w:val="num" w:pos="1560" w:leader="none"/>
                      <w:tab w:val="left" w:pos="6804" w:leader="none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413,4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026" w:type="dxa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tabs>
                      <w:tab w:val="left" w:pos="993" w:leader="none"/>
                      <w:tab w:val="num" w:pos="1560" w:leader="none"/>
                      <w:tab w:val="left" w:pos="6804" w:leader="none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446,8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63" w:type="dxa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tabs>
                      <w:tab w:val="left" w:pos="993" w:leader="none"/>
                      <w:tab w:val="num" w:pos="1560" w:leader="none"/>
                      <w:tab w:val="left" w:pos="6804" w:leader="none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462,4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0"/>
              </w:trPr>
              <w:tc>
                <w:tcPr>
                  <w:shd w:val="clear" w:color="auto" w:fill="auto"/>
                  <w:tcW w:w="3647" w:type="dxa"/>
                  <w:textDirection w:val="lrTb"/>
                  <w:noWrap w:val="false"/>
                </w:tcPr>
                <w:p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Иные 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непрограммные</w:t>
                  </w:r>
                  <w:r>
                    <w:rPr>
                      <w:b/>
                      <w:bCs/>
                      <w:sz w:val="24"/>
                      <w:szCs w:val="24"/>
                    </w:rPr>
                    <w:t xml:space="preserve"> мероприятия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en-GB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tabs>
                      <w:tab w:val="left" w:pos="993" w:leader="none"/>
                      <w:tab w:val="num" w:pos="1560" w:leader="none"/>
                      <w:tab w:val="left" w:pos="6804" w:leader="none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413,4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026" w:type="dxa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tabs>
                      <w:tab w:val="left" w:pos="993" w:leader="none"/>
                      <w:tab w:val="num" w:pos="1560" w:leader="none"/>
                      <w:tab w:val="left" w:pos="6804" w:leader="none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446,8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63" w:type="dxa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tabs>
                      <w:tab w:val="left" w:pos="993" w:leader="none"/>
                      <w:tab w:val="num" w:pos="1560" w:leader="none"/>
                      <w:tab w:val="left" w:pos="6804" w:leader="none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462,4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0"/>
              </w:trPr>
              <w:tc>
                <w:tcPr>
                  <w:shd w:val="clear" w:color="auto" w:fill="auto"/>
                  <w:tcW w:w="3647" w:type="dxa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Осуществление полномочий  по первичному воинскому учету на территориях, где отсутствуют военные комиссариаты 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  <w:lang w:val="en-GB"/>
                    </w:rPr>
                  </w:pP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  <w:r>
                    <w:rPr>
                      <w:b/>
                      <w:bCs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tabs>
                      <w:tab w:val="left" w:pos="993" w:leader="none"/>
                      <w:tab w:val="num" w:pos="1560" w:leader="none"/>
                      <w:tab w:val="left" w:pos="6804" w:leader="none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413,4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026" w:type="dxa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tabs>
                      <w:tab w:val="left" w:pos="993" w:leader="none"/>
                      <w:tab w:val="num" w:pos="1560" w:leader="none"/>
                      <w:tab w:val="left" w:pos="6804" w:leader="none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446,8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63" w:type="dxa"/>
                  <w:textDirection w:val="lrTb"/>
                  <w:noWrap w:val="false"/>
                </w:tcPr>
                <w:p>
                  <w:pPr>
                    <w:pStyle w:val="884"/>
                    <w:jc w:val="center"/>
                    <w:tabs>
                      <w:tab w:val="left" w:pos="993" w:leader="none"/>
                      <w:tab w:val="num" w:pos="1560" w:leader="none"/>
                      <w:tab w:val="left" w:pos="6804" w:leader="none"/>
                    </w:tabs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462,4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0"/>
              </w:trPr>
              <w:tc>
                <w:tcPr>
                  <w:shd w:val="clear" w:color="auto" w:fill="auto"/>
                  <w:tcW w:w="3647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выплаты персоналу в целях обеспечения функций государственными органами, казенными учреждениями, органами управления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  <w:lang w:val="en-GB"/>
                    </w:rPr>
                  </w:pPr>
                  <w:r>
                    <w:rPr>
                      <w:sz w:val="24"/>
                      <w:szCs w:val="24"/>
                    </w:rPr>
                    <w:t xml:space="preserve">100</w:t>
                  </w:r>
                  <w:r>
                    <w:rPr>
                      <w:sz w:val="24"/>
                      <w:szCs w:val="24"/>
                      <w:lang w:val="en-GB"/>
                    </w:rPr>
                  </w:r>
                  <w:r>
                    <w:rPr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353,9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026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394,8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6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410,4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0"/>
              </w:trPr>
              <w:tc>
                <w:tcPr>
                  <w:shd w:val="clear" w:color="auto" w:fill="auto"/>
                  <w:tcW w:w="3647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Расходы на выплату персоналу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  <w:lang w:val="en-GB"/>
                    </w:rPr>
                  </w:pPr>
                  <w:r>
                    <w:rPr>
                      <w:sz w:val="24"/>
                      <w:szCs w:val="24"/>
                    </w:rPr>
                    <w:t xml:space="preserve">120</w:t>
                  </w:r>
                  <w:r>
                    <w:rPr>
                      <w:sz w:val="24"/>
                      <w:szCs w:val="24"/>
                      <w:lang w:val="en-GB"/>
                    </w:rPr>
                  </w:r>
                  <w:r>
                    <w:rPr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353,9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026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394,8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6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410,4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0"/>
              </w:trPr>
              <w:tc>
                <w:tcPr>
                  <w:shd w:val="clear" w:color="auto" w:fill="auto"/>
                  <w:tcW w:w="3647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Фонд оплаты труда и страховые взносы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cc0066"/>
                      <w:sz w:val="24"/>
                      <w:szCs w:val="24"/>
                      <w:lang w:val="en-GB"/>
                    </w:rPr>
                  </w:pPr>
                  <w:r>
                    <w:rPr>
                      <w:sz w:val="24"/>
                      <w:szCs w:val="24"/>
                    </w:rPr>
                    <w:t xml:space="preserve">121</w:t>
                  </w:r>
                  <w:r>
                    <w:rPr>
                      <w:color w:val="cc0066"/>
                      <w:sz w:val="24"/>
                      <w:szCs w:val="24"/>
                      <w:lang w:val="en-GB"/>
                    </w:rPr>
                  </w:r>
                  <w:r>
                    <w:rPr>
                      <w:color w:val="cc0066"/>
                      <w:sz w:val="24"/>
                      <w:szCs w:val="24"/>
                      <w:lang w:val="en-GB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271,8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0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303,2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6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315,2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0"/>
              </w:trPr>
              <w:tc>
                <w:tcPr>
                  <w:shd w:val="clear" w:color="auto" w:fill="auto"/>
                  <w:tcW w:w="3647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Взносы по обязательному социальному страхованию на выплаты денежного содержания  и иные выплаты работникам государственных (муниципальных) органов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cc0066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129</w:t>
                  </w:r>
                  <w:r>
                    <w:rPr>
                      <w:color w:val="cc0066"/>
                      <w:sz w:val="24"/>
                      <w:szCs w:val="24"/>
                    </w:rPr>
                  </w:r>
                  <w:r>
                    <w:rPr>
                      <w:color w:val="cc0066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82,1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0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91,6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6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95,2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0"/>
              </w:trPr>
              <w:tc>
                <w:tcPr>
                  <w:shd w:val="clear" w:color="auto" w:fill="auto"/>
                  <w:tcW w:w="3647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Закупка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cc0066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200</w:t>
                  </w:r>
                  <w:r>
                    <w:rPr>
                      <w:color w:val="cc0066"/>
                      <w:sz w:val="24"/>
                      <w:szCs w:val="24"/>
                    </w:rPr>
                  </w:r>
                  <w:r>
                    <w:rPr>
                      <w:color w:val="cc0066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59,5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026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52,0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6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52,0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0"/>
              </w:trPr>
              <w:tc>
                <w:tcPr>
                  <w:shd w:val="clear" w:color="auto" w:fill="auto"/>
                  <w:tcW w:w="3647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cc0066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240</w:t>
                  </w:r>
                  <w:r>
                    <w:rPr>
                      <w:color w:val="cc0066"/>
                      <w:sz w:val="24"/>
                      <w:szCs w:val="24"/>
                    </w:rPr>
                  </w:r>
                  <w:r>
                    <w:rPr>
                      <w:color w:val="cc0066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59,5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026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52,0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6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52,0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0"/>
              </w:trPr>
              <w:tc>
                <w:tcPr>
                  <w:shd w:val="clear" w:color="auto" w:fill="auto"/>
                  <w:tcW w:w="3647" w:type="dxa"/>
                  <w:textDirection w:val="lrTb"/>
                  <w:noWrap w:val="false"/>
                </w:tcPr>
                <w:p>
                  <w:pPr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Прочие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2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02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9990051180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color w:val="cc0066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244</w:t>
                  </w:r>
                  <w:r>
                    <w:rPr>
                      <w:color w:val="cc0066"/>
                      <w:sz w:val="24"/>
                      <w:szCs w:val="24"/>
                    </w:rPr>
                  </w:r>
                  <w:r>
                    <w:rPr>
                      <w:color w:val="cc0066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59,5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026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52,0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6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52,0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74"/>
              </w:trPr>
              <w:tc>
                <w:tcPr>
                  <w:shd w:val="clear" w:color="auto" w:fill="auto"/>
                  <w:tcW w:w="3647" w:type="dxa"/>
                  <w:textDirection w:val="lrTb"/>
                  <w:noWrap w:val="false"/>
                </w:tcPr>
                <w:p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Национальная безопасность и правоохранительная деятельность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1611,5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0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1378,0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6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1378,0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967"/>
              </w:trPr>
              <w:tc>
                <w:tcPr>
                  <w:shd w:val="clear" w:color="auto" w:fill="auto"/>
                  <w:tcW w:w="3647" w:type="dxa"/>
                  <w:textDirection w:val="lrTb"/>
                  <w:noWrap w:val="false"/>
                </w:tcPr>
                <w:p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Защита населения и территорий от чрезвычайных ситуаций природного и техногенного характера, гражданская оборона 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1611,5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0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1378,0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6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1378,0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568"/>
              </w:trPr>
              <w:tc>
                <w:tcPr>
                  <w:shd w:val="clear" w:color="auto" w:fill="auto"/>
                  <w:tcW w:w="3647" w:type="dxa"/>
                  <w:textDirection w:val="lrTb"/>
                  <w:noWrap w:val="false"/>
                </w:tcPr>
                <w:p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Муниципальная программа «Устойчивое развитие сельских территорий Ездоченского сельского поселения»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1611,5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0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1378,0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6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1378,0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45"/>
              </w:trPr>
              <w:tc>
                <w:tcPr>
                  <w:shd w:val="clear" w:color="auto" w:fill="auto"/>
                  <w:tcW w:w="3647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Комплекс процессных мероприятий 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1611,5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0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1378,0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6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1378,0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83"/>
              </w:trPr>
              <w:tc>
                <w:tcPr>
                  <w:shd w:val="clear" w:color="auto" w:fill="auto"/>
                  <w:tcW w:w="3647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Комплекс процессных </w:t>
                  </w:r>
                  <w:r>
                    <w:rPr>
                      <w:sz w:val="24"/>
                      <w:szCs w:val="24"/>
                    </w:rPr>
                    <w:t xml:space="preserve">мероприятий «Реализация мероприятий по созданию условий для безопасного проживания жителей Ездоченского сельского поселения»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01402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1611,5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0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1378,0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6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1378,0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492"/>
              </w:trPr>
              <w:tc>
                <w:tcPr>
                  <w:shd w:val="clear" w:color="auto" w:fill="auto"/>
                  <w:tcW w:w="3647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Подготовка населения и организаций к действиям в чрезвычайных ситуациях, обеспечение пожарной безопасности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10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0140220340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1611,5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0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1378,0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6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1378,0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20"/>
              </w:trPr>
              <w:tc>
                <w:tcPr>
                  <w:shd w:val="clear" w:color="auto" w:fill="auto"/>
                  <w:tcW w:w="3647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Закупка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905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0140220340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1611,5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0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1378,0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6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1378,0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20"/>
              </w:trPr>
              <w:tc>
                <w:tcPr>
                  <w:shd w:val="clear" w:color="auto" w:fill="auto"/>
                  <w:tcW w:w="3647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905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0140220340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1611,5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0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1378,0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6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1378,0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20"/>
              </w:trPr>
              <w:tc>
                <w:tcPr>
                  <w:shd w:val="clear" w:color="auto" w:fill="auto"/>
                  <w:tcW w:w="3647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Прочие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905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0140220340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1611,5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0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1378,0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6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1378,0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04"/>
              </w:trPr>
              <w:tc>
                <w:tcPr>
                  <w:shd w:val="clear" w:color="auto" w:fill="auto"/>
                  <w:tcW w:w="3647" w:type="dxa"/>
                  <w:vAlign w:val="bottom"/>
                  <w:textDirection w:val="lrTb"/>
                  <w:noWrap w:val="false"/>
                </w:tcPr>
                <w:p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Жилищно-коммунальное хозяйство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905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6518,6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02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3185,6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6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2886,5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52"/>
              </w:trPr>
              <w:tc>
                <w:tcPr>
                  <w:shd w:val="clear" w:color="auto" w:fill="auto"/>
                  <w:tcW w:w="3647" w:type="dxa"/>
                  <w:vAlign w:val="bottom"/>
                  <w:textDirection w:val="lrTb"/>
                  <w:noWrap w:val="false"/>
                </w:tcPr>
                <w:p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Благоустройство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905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000000" w:fill="ffffff"/>
                  <w:tcW w:w="1134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6518,6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000000" w:fill="ffffff"/>
                  <w:tcW w:w="1026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3185,6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6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2886,5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20"/>
              </w:trPr>
              <w:tc>
                <w:tcPr>
                  <w:shd w:val="clear" w:color="auto" w:fill="auto"/>
                  <w:tcW w:w="3647" w:type="dxa"/>
                  <w:vAlign w:val="bottom"/>
                  <w:textDirection w:val="lrTb"/>
                  <w:noWrap w:val="false"/>
                </w:tcPr>
                <w:p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Муниципальная программа «Устойчивое развитие сельских территорий Ездоченского сельского поселения»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905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000000" w:fill="ffffff"/>
                  <w:tcW w:w="1134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6518,6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000000" w:fill="ffffff"/>
                  <w:tcW w:w="1026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3185,6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6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2886,5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58"/>
              </w:trPr>
              <w:tc>
                <w:tcPr>
                  <w:shd w:val="clear" w:color="auto" w:fill="auto"/>
                  <w:tcW w:w="3647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Комплекс процессных мероприятий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905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014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000000" w:fill="ffffff"/>
                  <w:tcW w:w="1134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6518,6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000000" w:fill="ffffff"/>
                  <w:tcW w:w="1026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3185,6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6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2886,5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540"/>
              </w:trPr>
              <w:tc>
                <w:tcPr>
                  <w:shd w:val="clear" w:color="auto" w:fill="auto"/>
                  <w:tcW w:w="3647" w:type="dxa"/>
                  <w:vAlign w:val="bottom"/>
                  <w:textDirection w:val="lrTb"/>
                  <w:noWrap w:val="false"/>
                </w:tcPr>
                <w:p>
                  <w:pPr>
                    <w:rPr>
                      <w:bCs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Комплекс процессных мероприятий «Реализация мероприятий по благоустройству территории Ездоченского сельского поселения»</w:t>
                  </w:r>
                  <w:r>
                    <w:rPr>
                      <w:bCs/>
                      <w:sz w:val="24"/>
                      <w:szCs w:val="24"/>
                    </w:rPr>
                  </w:r>
                  <w:r>
                    <w:rPr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905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01401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000000" w:fill="ffffff"/>
                  <w:tcW w:w="1134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6518,6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000000" w:fill="ffffff"/>
                  <w:tcW w:w="1026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3185,6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6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2886,5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20"/>
              </w:trPr>
              <w:tc>
                <w:tcPr>
                  <w:shd w:val="clear" w:color="auto" w:fill="auto"/>
                  <w:tcW w:w="3647" w:type="dxa"/>
                  <w:vAlign w:val="bottom"/>
                  <w:textDirection w:val="lrTb"/>
                  <w:noWrap w:val="false"/>
                </w:tcPr>
                <w:p>
                  <w:pPr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Благоустройство населенных пунктов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905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05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03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  <w:t xml:space="preserve">0140120010</w:t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  <w:r>
                    <w:rPr>
                      <w:b/>
                      <w:bCs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000000" w:fill="ffffff"/>
                  <w:tcW w:w="1134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6518,6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000000" w:fill="ffffff"/>
                  <w:tcW w:w="1026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3185,6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6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2886,5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152"/>
              </w:trPr>
              <w:tc>
                <w:tcPr>
                  <w:shd w:val="clear" w:color="auto" w:fill="auto"/>
                  <w:tcW w:w="3647" w:type="dxa"/>
                  <w:vAlign w:val="bottom"/>
                  <w:textDirection w:val="lrTb"/>
                  <w:noWrap w:val="false"/>
                </w:tcPr>
                <w:p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Закупка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905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0140120010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000000" w:fill="ffffff"/>
                  <w:tcW w:w="1134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6396,6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000000" w:fill="ffffff"/>
                  <w:tcW w:w="1026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3135,6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6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2836,5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20"/>
              </w:trPr>
              <w:tc>
                <w:tcPr>
                  <w:shd w:val="clear" w:color="auto" w:fill="auto"/>
                  <w:tcW w:w="3647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Иные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905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0140120010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000000" w:fill="ffffff"/>
                  <w:tcW w:w="1134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6396,6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000000" w:fill="ffffff"/>
                  <w:tcW w:w="1026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3135,6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6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2836,5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20"/>
              </w:trPr>
              <w:tc>
                <w:tcPr>
                  <w:shd w:val="clear" w:color="auto" w:fill="auto"/>
                  <w:tcW w:w="3647" w:type="dxa"/>
                  <w:textDirection w:val="lrTb"/>
                  <w:noWrap w:val="false"/>
                </w:tcPr>
                <w:p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Прочие закупки товаров, работ и услуг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905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0140120010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244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6396,6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026" w:type="dxa"/>
                  <w:vAlign w:val="center"/>
                  <w:textDirection w:val="lrTb"/>
                  <w:noWrap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3135,6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63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2836,5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320"/>
              </w:trPr>
              <w:tc>
                <w:tcPr>
                  <w:shd w:val="clear" w:color="auto" w:fill="auto"/>
                  <w:tcW w:w="3647" w:type="dxa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Социальное обеспечение и иные выплаты населению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905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0140120010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300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textDirection w:val="lrTb"/>
                  <w:noWrap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026" w:type="dxa"/>
                  <w:textDirection w:val="lrTb"/>
                  <w:noWrap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50,0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6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50,0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  <w:tr>
              <w:tblPrEx/>
              <w:trPr>
                <w:trHeight w:val="209"/>
              </w:trPr>
              <w:tc>
                <w:tcPr>
                  <w:shd w:val="clear" w:color="auto" w:fill="auto"/>
                  <w:tcW w:w="3647" w:type="dxa"/>
                  <w:textDirection w:val="lrTb"/>
                  <w:noWrap w:val="false"/>
                </w:tcPr>
                <w:p>
                  <w:pPr>
                    <w:rPr>
                      <w:color w:val="000000"/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 xml:space="preserve">Иные выплаты населению</w:t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  <w:r>
                    <w:rPr>
                      <w:color w:val="000000"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2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905</w:t>
                  </w:r>
                  <w:r>
                    <w:rPr>
                      <w:b/>
                      <w:sz w:val="24"/>
                      <w:szCs w:val="24"/>
                    </w:rPr>
                  </w:r>
                  <w:r>
                    <w:rPr>
                      <w:b/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561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05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634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03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946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0140120010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709" w:type="dxa"/>
                  <w:vAlign w:val="center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360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34" w:type="dxa"/>
                  <w:textDirection w:val="lrTb"/>
                  <w:noWrap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122,0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026" w:type="dxa"/>
                  <w:textDirection w:val="lrTb"/>
                  <w:noWrap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50,0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  <w:tc>
                <w:tcPr>
                  <w:shd w:val="clear" w:color="auto" w:fill="auto"/>
                  <w:tcW w:w="1163" w:type="dxa"/>
                  <w:textDirection w:val="lrTb"/>
                  <w:noWrap w:val="false"/>
                </w:tcPr>
                <w:p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 xml:space="preserve">50,0</w:t>
                  </w:r>
                  <w:r>
                    <w:rPr>
                      <w:sz w:val="24"/>
                      <w:szCs w:val="24"/>
                    </w:rPr>
                    <w:t xml:space="preserve">»;</w:t>
                  </w:r>
                  <w:r>
                    <w:rPr>
                      <w:sz w:val="24"/>
                      <w:szCs w:val="24"/>
                    </w:rPr>
                  </w:r>
                  <w:r>
                    <w:rPr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</w:tbl>
    <w:p>
      <w:pPr>
        <w:ind w:left="0" w:righ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1.5.</w:t>
      </w:r>
      <w:r>
        <w:rPr>
          <w:bCs/>
          <w:sz w:val="28"/>
          <w:szCs w:val="28"/>
        </w:rPr>
        <w:t xml:space="preserve">  приложение </w:t>
      </w: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 «Распределение бюджетных ас</w:t>
      </w:r>
      <w:r>
        <w:rPr>
          <w:bCs/>
          <w:sz w:val="28"/>
          <w:szCs w:val="28"/>
        </w:rPr>
        <w:t xml:space="preserve">сигнований по целевым статьям (</w:t>
      </w:r>
      <w:r>
        <w:rPr>
          <w:bCs/>
          <w:sz w:val="28"/>
          <w:szCs w:val="28"/>
        </w:rPr>
        <w:t xml:space="preserve">муниципальным программам) и непрограммным направлениям деятельности, группам видов расходов, разделам, подразделам классификации расходов бюджета на 202</w:t>
      </w: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 xml:space="preserve"> и плановый период 202</w:t>
      </w:r>
      <w:r>
        <w:rPr>
          <w:bCs/>
          <w:sz w:val="28"/>
          <w:szCs w:val="28"/>
        </w:rPr>
        <w:t xml:space="preserve">6</w:t>
      </w:r>
      <w:r>
        <w:rPr>
          <w:bCs/>
          <w:sz w:val="28"/>
          <w:szCs w:val="28"/>
        </w:rPr>
        <w:t xml:space="preserve"> – 202</w:t>
      </w:r>
      <w:r>
        <w:rPr>
          <w:bCs/>
          <w:sz w:val="28"/>
          <w:szCs w:val="28"/>
        </w:rPr>
        <w:t xml:space="preserve">7</w:t>
      </w:r>
      <w:r>
        <w:rPr>
          <w:bCs/>
          <w:sz w:val="28"/>
          <w:szCs w:val="28"/>
        </w:rPr>
        <w:t xml:space="preserve"> годов</w:t>
      </w:r>
      <w:r>
        <w:rPr>
          <w:bCs/>
          <w:sz w:val="28"/>
          <w:szCs w:val="28"/>
        </w:rPr>
        <w:t xml:space="preserve">» </w:t>
      </w:r>
      <w:r>
        <w:rPr>
          <w:bCs/>
          <w:sz w:val="28"/>
          <w:szCs w:val="28"/>
        </w:rPr>
        <w:t xml:space="preserve">к решению </w:t>
      </w:r>
      <w:r>
        <w:rPr>
          <w:bCs/>
          <w:sz w:val="28"/>
          <w:szCs w:val="28"/>
        </w:rPr>
        <w:t xml:space="preserve">изложить в следующей редакции: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риложение 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</w:t>
      </w:r>
      <w:r>
        <w:rPr>
          <w:sz w:val="28"/>
          <w:szCs w:val="28"/>
        </w:rPr>
        <w:t xml:space="preserve">ю </w:t>
      </w:r>
      <w:r>
        <w:rPr>
          <w:sz w:val="28"/>
          <w:szCs w:val="28"/>
        </w:rPr>
        <w:t xml:space="preserve">земского собрания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0" w:firstLine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Ездоченского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27 декабря 2024 г. № 2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/2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ред</w:t>
      </w:r>
      <w:r>
        <w:rPr>
          <w:color w:val="000000"/>
          <w:sz w:val="28"/>
          <w:szCs w:val="28"/>
        </w:rPr>
        <w:t xml:space="preserve">акции решения</w:t>
      </w:r>
      <w:r>
        <w:rPr>
          <w:color w:val="000000"/>
          <w:sz w:val="28"/>
          <w:szCs w:val="28"/>
        </w:rPr>
        <w:t xml:space="preserve"> Совета депутатов Чернянского муниципального округа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4819" w:righ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 26 декабря 2025 г. </w:t>
      </w:r>
      <w:r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 xml:space="preserve">101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       </w:t>
      </w:r>
      <w:r>
        <w:rPr>
          <w:rFonts w:ascii="Times New Roman CYR" w:hAnsi="Times New Roman CYR" w:cs="Times New Roman CYR"/>
          <w:b/>
          <w:bCs/>
          <w:sz w:val="24"/>
          <w:szCs w:val="24"/>
        </w:rPr>
      </w:r>
      <w:r>
        <w:rPr>
          <w:rFonts w:ascii="Times New Roman CYR" w:hAnsi="Times New Roman CYR" w:cs="Times New Roman CYR"/>
          <w:b/>
          <w:bCs/>
          <w:sz w:val="24"/>
          <w:szCs w:val="24"/>
        </w:rPr>
      </w:r>
    </w:p>
    <w:p>
      <w:pPr>
        <w:jc w:val="center"/>
        <w:tabs>
          <w:tab w:val="left" w:pos="-426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Распределение бюджетных ассигнований по целевым статьям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tabs>
          <w:tab w:val="left" w:pos="-426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(муниципальным программам)  и непрограммным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tabs>
          <w:tab w:val="left" w:pos="-426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направлениям деятельности, группам видов расходов,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tabs>
          <w:tab w:val="left" w:pos="-426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разделам, подразделам классификации   расходов бюджета на 202</w:t>
      </w:r>
      <w:r>
        <w:rPr>
          <w:b/>
          <w:bCs/>
          <w:sz w:val="28"/>
          <w:szCs w:val="28"/>
        </w:rPr>
        <w:t xml:space="preserve">5</w:t>
      </w:r>
      <w:r>
        <w:rPr>
          <w:b/>
          <w:bCs/>
          <w:sz w:val="28"/>
          <w:szCs w:val="28"/>
        </w:rPr>
        <w:t xml:space="preserve"> год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center"/>
        <w:tabs>
          <w:tab w:val="left" w:pos="-426" w:leader="none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плановый период 202</w:t>
      </w:r>
      <w:r>
        <w:rPr>
          <w:b/>
          <w:bCs/>
          <w:sz w:val="28"/>
          <w:szCs w:val="28"/>
        </w:rPr>
        <w:t xml:space="preserve">6-2027 </w:t>
      </w:r>
      <w:r>
        <w:rPr>
          <w:b/>
          <w:bCs/>
          <w:sz w:val="28"/>
          <w:szCs w:val="28"/>
        </w:rPr>
        <w:t xml:space="preserve">годов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right"/>
        <w:tabs>
          <w:tab w:val="left" w:pos="-426" w:leader="none"/>
        </w:tabs>
        <w:rPr>
          <w:sz w:val="24"/>
          <w:szCs w:val="24"/>
        </w:rPr>
      </w:pPr>
      <w:r>
        <w:t xml:space="preserve"> (</w:t>
      </w:r>
      <w:r>
        <w:rPr>
          <w:sz w:val="24"/>
          <w:szCs w:val="24"/>
        </w:rPr>
        <w:t xml:space="preserve">тыс. рублей)</w:t>
      </w:r>
      <w:r>
        <w:rPr>
          <w:sz w:val="24"/>
          <w:szCs w:val="24"/>
        </w:rPr>
      </w:r>
      <w:r>
        <w:rPr>
          <w:sz w:val="24"/>
          <w:szCs w:val="24"/>
        </w:rPr>
      </w:r>
    </w:p>
    <w:tbl>
      <w:tblPr>
        <w:tblW w:w="9924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403"/>
        <w:gridCol w:w="1418"/>
        <w:gridCol w:w="708"/>
        <w:gridCol w:w="567"/>
        <w:gridCol w:w="567"/>
        <w:gridCol w:w="1134"/>
        <w:gridCol w:w="993"/>
        <w:gridCol w:w="1134"/>
      </w:tblGrid>
      <w:tr>
        <w:tblPrEx/>
        <w:trPr>
          <w:trHeight w:val="1053"/>
        </w:trPr>
        <w:tc>
          <w:tcPr>
            <w:tcW w:w="3403" w:type="dxa"/>
            <w:textDirection w:val="lrTb"/>
            <w:noWrap w:val="false"/>
          </w:tcPr>
          <w:p>
            <w:pPr>
              <w:jc w:val="center"/>
              <w:tabs>
                <w:tab w:val="left" w:pos="-426" w:leader="none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Наименование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center"/>
              <w:tabs>
                <w:tab w:val="left" w:pos="-426" w:leader="none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center"/>
              <w:tabs>
                <w:tab w:val="left" w:pos="-426" w:leader="none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tabs>
                <w:tab w:val="left" w:pos="-426" w:leader="none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ЦСР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tabs>
                <w:tab w:val="left" w:pos="-426" w:leader="none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Вр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tabs>
                <w:tab w:val="left" w:pos="-426" w:leader="none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Рз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tabs>
                <w:tab w:val="left" w:pos="-426" w:leader="none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Пр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tabs>
                <w:tab w:val="left" w:pos="-426" w:leader="none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  <w:p>
            <w:pPr>
              <w:jc w:val="center"/>
              <w:tabs>
                <w:tab w:val="left" w:pos="-426" w:leader="none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2025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tabs>
                <w:tab w:val="left" w:pos="-426" w:leader="none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2026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tabs>
                <w:tab w:val="left" w:pos="-426" w:leader="none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Сумма 2027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295"/>
        </w:trPr>
        <w:tc>
          <w:tcPr>
            <w:tcW w:w="3403" w:type="dxa"/>
            <w:textDirection w:val="lrTb"/>
            <w:noWrap w:val="false"/>
          </w:tcPr>
          <w:p>
            <w:pPr>
              <w:jc w:val="center"/>
              <w:tabs>
                <w:tab w:val="left" w:pos="-426" w:leader="none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center"/>
              <w:tabs>
                <w:tab w:val="left" w:pos="-426" w:leader="none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2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center"/>
              <w:tabs>
                <w:tab w:val="left" w:pos="-426" w:leader="none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tabs>
                <w:tab w:val="left" w:pos="-426" w:leader="none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center"/>
              <w:tabs>
                <w:tab w:val="left" w:pos="-426" w:leader="none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tabs>
                <w:tab w:val="left" w:pos="-426" w:leader="none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center"/>
              <w:tabs>
                <w:tab w:val="left" w:pos="-426" w:leader="none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7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center"/>
              <w:tabs>
                <w:tab w:val="left" w:pos="-426" w:leader="none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trHeight w:val="1560"/>
        </w:trPr>
        <w:tc>
          <w:tcPr>
            <w:tcW w:w="3403" w:type="dxa"/>
            <w:textDirection w:val="lrTb"/>
            <w:noWrap w:val="false"/>
          </w:tcPr>
          <w:p>
            <w:pPr>
              <w:tabs>
                <w:tab w:val="left" w:pos="-42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Муниципальная программа «Устойчивое развитие сельских территорий Ездоченского сельского поселения Чернянского района Белгородской области»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tabs>
                <w:tab w:val="left" w:pos="-426" w:leader="none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8130,1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4563,6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4264,5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tcW w:w="3403" w:type="dxa"/>
            <w:textDirection w:val="lrTb"/>
            <w:noWrap w:val="false"/>
          </w:tcPr>
          <w:p>
            <w:pPr>
              <w:tabs>
                <w:tab w:val="left" w:pos="-42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Комплекс процессных мероприятий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tabs>
                <w:tab w:val="left" w:pos="-426" w:leader="none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8130,1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4563,6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4264,5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tcW w:w="3403" w:type="dxa"/>
            <w:textDirection w:val="lrTb"/>
            <w:noWrap w:val="false"/>
          </w:tcPr>
          <w:p>
            <w:pPr>
              <w:tabs>
                <w:tab w:val="left" w:pos="-42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Комплекс процессных мероприятий «Реализация мероприятий по благоустройству территории Ездоченского сельского поселения»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tabs>
                <w:tab w:val="left" w:pos="-426" w:leader="none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01401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05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03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6518,6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3185,6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2886,5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tcW w:w="3403" w:type="dxa"/>
            <w:textDirection w:val="lrTb"/>
            <w:noWrap w:val="false"/>
          </w:tcPr>
          <w:p>
            <w:pPr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Благоустройство населенных пунктов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0140120010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6396,6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3135,6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2836,5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480"/>
        </w:trPr>
        <w:tc>
          <w:tcPr>
            <w:tcW w:w="3403" w:type="dxa"/>
            <w:textDirection w:val="lrTb"/>
            <w:noWrap w:val="false"/>
          </w:tcPr>
          <w:p>
            <w:pPr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Социальное обеспечение и иные выплаты населению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0140120010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122,0</w:t>
            </w:r>
            <w:r>
              <w:rPr>
                <w:bCs/>
                <w:sz w:val="24"/>
                <w:szCs w:val="24"/>
              </w:rPr>
            </w:r>
            <w:r>
              <w:rPr>
                <w:bCs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W w:w="3403" w:type="dxa"/>
            <w:textDirection w:val="lrTb"/>
            <w:noWrap w:val="false"/>
          </w:tcPr>
          <w:p>
            <w:pPr>
              <w:tabs>
                <w:tab w:val="left" w:pos="-426" w:leader="none"/>
              </w:tabs>
              <w:rPr>
                <w:b/>
                <w:i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Комплекс процессных мероприятий «Реализация мероприятий по созданию условий для безопасного проживания жителей Ездоченского сельского поселения»</w:t>
            </w:r>
            <w:r>
              <w:rPr>
                <w:b/>
                <w:i/>
                <w:sz w:val="24"/>
                <w:szCs w:val="24"/>
              </w:rPr>
            </w:r>
            <w:r>
              <w:rPr>
                <w:b/>
                <w:i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tabs>
                <w:tab w:val="left" w:pos="-42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01402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03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1611,5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1378,0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1378,0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W w:w="3403" w:type="dxa"/>
            <w:textDirection w:val="lrTb"/>
            <w:noWrap w:val="false"/>
          </w:tcPr>
          <w:p>
            <w:pPr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Подготовка населения и организаций к действиям в чрезвычайных ситуациях, обеспечение пожарной безопасности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0140220340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1611,5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1378,0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1378,0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W w:w="3403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Непрограммные</w:t>
            </w:r>
            <w:r>
              <w:rPr>
                <w:b/>
                <w:bCs/>
                <w:sz w:val="24"/>
                <w:szCs w:val="24"/>
              </w:rPr>
              <w:t xml:space="preserve"> расходы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tabs>
                <w:tab w:val="left" w:pos="-42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3279,7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2216,8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2211,4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W w:w="3403" w:type="dxa"/>
            <w:textDirection w:val="lrTb"/>
            <w:noWrap w:val="false"/>
          </w:tcPr>
          <w:p>
            <w:pPr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Иные </w:t>
            </w:r>
            <w:r>
              <w:rPr>
                <w:b/>
                <w:bCs/>
                <w:sz w:val="24"/>
                <w:szCs w:val="24"/>
              </w:rPr>
              <w:t xml:space="preserve">непрограммные</w:t>
            </w:r>
            <w:r>
              <w:rPr>
                <w:b/>
                <w:bCs/>
                <w:sz w:val="24"/>
                <w:szCs w:val="24"/>
              </w:rPr>
              <w:t xml:space="preserve"> мероприятия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tabs>
                <w:tab w:val="left" w:pos="-42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999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3279,7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2216,8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2211,4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W w:w="3403" w:type="dxa"/>
            <w:textDirection w:val="lrTb"/>
            <w:noWrap w:val="false"/>
          </w:tcPr>
          <w:p>
            <w:pPr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функций органов местного самоуправления  по функционированию представительных органов муниципальных образований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533,0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346,0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W w:w="3403" w:type="dxa"/>
            <w:textDirection w:val="lrTb"/>
            <w:noWrap w:val="false"/>
          </w:tcPr>
          <w:p>
            <w:pPr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функций органов местного самоуправления  по функционированию представительных органов муниципальных образований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778,0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562,0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551,0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W w:w="3403" w:type="dxa"/>
            <w:textDirection w:val="lrTb"/>
            <w:noWrap w:val="false"/>
          </w:tcPr>
          <w:p>
            <w:pPr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функций органов местного самоуправления  по функционированию представительных органов муниципальных образований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9990090019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W w:w="3403" w:type="dxa"/>
            <w:textDirection w:val="lrTb"/>
            <w:noWrap w:val="false"/>
          </w:tcPr>
          <w:p>
            <w:pPr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Обеспечение функций органов местного самоуправления по функционированию  органов местного самоуправления  (главы сельских поселений)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9990000410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1540,3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807,0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W w:w="3403" w:type="dxa"/>
            <w:textDirection w:val="lrTb"/>
            <w:noWrap w:val="false"/>
          </w:tcPr>
          <w:p>
            <w:pPr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Резервный фонд по осуществлению прочих расходов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9990020550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30,0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W w:w="3403" w:type="dxa"/>
            <w:textDirection w:val="lrTb"/>
            <w:noWrap w:val="false"/>
          </w:tcPr>
          <w:p>
            <w:pPr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353,9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394,8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410,4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255"/>
        </w:trPr>
        <w:tc>
          <w:tcPr>
            <w:tcW w:w="3403" w:type="dxa"/>
            <w:textDirection w:val="lrTb"/>
            <w:noWrap w:val="false"/>
          </w:tcPr>
          <w:p>
            <w:pPr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9990051180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02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03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59,5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52,0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66"/>
        </w:trPr>
        <w:tc>
          <w:tcPr>
            <w:tcW w:w="3403" w:type="dxa"/>
            <w:textDirection w:val="lrTb"/>
            <w:noWrap w:val="false"/>
          </w:tcPr>
          <w:p>
            <w:pPr>
              <w:tabs>
                <w:tab w:val="left" w:pos="-42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ВСЕГО РАСХОДОВ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418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708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567" w:type="dxa"/>
            <w:textDirection w:val="lrTb"/>
            <w:noWrap w:val="false"/>
          </w:tcPr>
          <w:p>
            <w:pPr>
              <w:jc w:val="right"/>
              <w:tabs>
                <w:tab w:val="left" w:pos="-426" w:leader="none"/>
              </w:tabs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11409,8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993" w:type="dxa"/>
            <w:vAlign w:val="center"/>
            <w:textDirection w:val="lrTb"/>
            <w:noWrap w:val="false"/>
          </w:tcPr>
          <w:p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6780,4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1134" w:type="dxa"/>
            <w:vAlign w:val="center"/>
            <w:textDirection w:val="lrTb"/>
            <w:noWrap w:val="false"/>
          </w:tcPr>
          <w:p>
            <w:pPr>
              <w:jc w:val="right"/>
              <w:rPr>
                <w:b w:val="0"/>
                <w:bCs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6475,9</w:t>
            </w:r>
            <w:r>
              <w:rPr>
                <w:b w:val="0"/>
                <w:bCs w:val="0"/>
                <w:sz w:val="24"/>
                <w:szCs w:val="24"/>
              </w:rPr>
              <w:t xml:space="preserve">»;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</w:tbl>
    <w:p>
      <w:pPr>
        <w:pStyle w:val="885"/>
        <w:ind w:left="0" w:right="0" w:firstLine="709"/>
        <w:jc w:val="both"/>
        <w:rPr>
          <w:b w:val="0"/>
          <w:bCs w:val="0"/>
          <w:szCs w:val="28"/>
        </w:rPr>
      </w:pPr>
      <w:r>
        <w:rPr>
          <w:b w:val="0"/>
          <w:bCs w:val="0"/>
          <w:szCs w:val="28"/>
        </w:rPr>
        <w:t xml:space="preserve">1.6.</w:t>
      </w:r>
      <w:r>
        <w:rPr>
          <w:b w:val="0"/>
          <w:bCs w:val="0"/>
          <w:szCs w:val="28"/>
        </w:rPr>
        <w:t xml:space="preserve"> приложение 6 «</w:t>
      </w:r>
      <w:r>
        <w:rPr>
          <w:b w:val="0"/>
          <w:szCs w:val="28"/>
        </w:rPr>
        <w:t xml:space="preserve">Объем межбюджетных трансфертов </w:t>
      </w:r>
      <w:r>
        <w:rPr>
          <w:b w:val="0"/>
          <w:szCs w:val="28"/>
        </w:rPr>
        <w:t xml:space="preserve">Ездоченского</w:t>
      </w:r>
      <w:r>
        <w:rPr>
          <w:b w:val="0"/>
          <w:szCs w:val="28"/>
        </w:rPr>
        <w:t xml:space="preserve"> сельского поселения, получаемых из других уровней бюджетной системы Российской Федерации  на 2025 год  и  плановый период 2026 – 2027 годов</w:t>
      </w:r>
      <w:r>
        <w:rPr>
          <w:b w:val="0"/>
          <w:bCs w:val="0"/>
          <w:szCs w:val="28"/>
        </w:rPr>
        <w:t xml:space="preserve">» </w:t>
      </w:r>
      <w:r>
        <w:rPr>
          <w:b w:val="0"/>
          <w:bCs w:val="0"/>
          <w:szCs w:val="28"/>
        </w:rPr>
        <w:t xml:space="preserve">к решению и</w:t>
      </w:r>
      <w:r>
        <w:rPr>
          <w:b w:val="0"/>
          <w:bCs w:val="0"/>
          <w:szCs w:val="28"/>
        </w:rPr>
        <w:t xml:space="preserve">зложить в следующей  редакции</w:t>
      </w:r>
      <w:r>
        <w:rPr>
          <w:b w:val="0"/>
          <w:bCs w:val="0"/>
          <w:szCs w:val="28"/>
        </w:rPr>
        <w:t xml:space="preserve">:</w:t>
      </w:r>
      <w:r>
        <w:rPr>
          <w:b w:val="0"/>
          <w:bCs w:val="0"/>
          <w:szCs w:val="28"/>
        </w:rPr>
      </w:r>
      <w:r>
        <w:rPr>
          <w:b w:val="0"/>
          <w:bCs w:val="0"/>
          <w:szCs w:val="28"/>
        </w:rPr>
      </w:r>
    </w:p>
    <w:p>
      <w:pPr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риложение 6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</w:t>
      </w:r>
      <w:r>
        <w:rPr>
          <w:sz w:val="28"/>
          <w:szCs w:val="28"/>
        </w:rPr>
        <w:t xml:space="preserve">ю </w:t>
      </w:r>
      <w:r>
        <w:rPr>
          <w:sz w:val="28"/>
          <w:szCs w:val="28"/>
        </w:rPr>
        <w:t xml:space="preserve">земского собрания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0" w:firstLine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Ездоченского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27 декабря 2024 г. № 2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/2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ред</w:t>
      </w:r>
      <w:r>
        <w:rPr>
          <w:color w:val="000000"/>
          <w:sz w:val="28"/>
          <w:szCs w:val="28"/>
        </w:rPr>
        <w:t xml:space="preserve">акции решения</w:t>
      </w:r>
      <w:r>
        <w:rPr>
          <w:color w:val="000000"/>
          <w:sz w:val="28"/>
          <w:szCs w:val="28"/>
        </w:rPr>
        <w:t xml:space="preserve"> Совета депутатов Чернянского муниципального округа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4819" w:righ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 26 декабря 2025 г. </w:t>
      </w:r>
      <w:r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 xml:space="preserve">101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pStyle w:val="885"/>
        <w:jc w:val="center"/>
        <w:rPr>
          <w:sz w:val="20"/>
        </w:rPr>
      </w:pPr>
      <w:r>
        <w:rPr>
          <w:sz w:val="20"/>
        </w:rPr>
        <w:t xml:space="preserve">          </w:t>
      </w:r>
      <w:r>
        <w:rPr>
          <w:sz w:val="20"/>
        </w:rPr>
      </w:r>
      <w:r>
        <w:rPr>
          <w:sz w:val="20"/>
        </w:rPr>
      </w:r>
    </w:p>
    <w:p>
      <w:pPr>
        <w:pStyle w:val="885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Объем межбюджетных трансфертов 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85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Ездоченского</w:t>
      </w:r>
      <w:r>
        <w:rPr>
          <w:sz w:val="28"/>
          <w:szCs w:val="28"/>
        </w:rPr>
        <w:t xml:space="preserve"> сельского поселения, 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85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получаемых из других уровней бюджетной системы </w:t>
      </w:r>
      <w:r>
        <w:rPr>
          <w:b w:val="0"/>
          <w:sz w:val="28"/>
          <w:szCs w:val="28"/>
        </w:rPr>
      </w:r>
      <w:r>
        <w:rPr>
          <w:b w:val="0"/>
          <w:sz w:val="28"/>
          <w:szCs w:val="28"/>
        </w:rPr>
      </w:r>
    </w:p>
    <w:p>
      <w:pPr>
        <w:pStyle w:val="885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Российской Федерации </w:t>
      </w:r>
      <w:r>
        <w:rPr>
          <w:sz w:val="28"/>
          <w:szCs w:val="28"/>
        </w:rPr>
        <w:t xml:space="preserve">на </w:t>
      </w:r>
      <w:r>
        <w:rPr>
          <w:sz w:val="28"/>
          <w:szCs w:val="28"/>
        </w:rPr>
        <w:t xml:space="preserve">2025</w:t>
      </w:r>
      <w:r>
        <w:rPr>
          <w:sz w:val="28"/>
          <w:szCs w:val="28"/>
        </w:rPr>
        <w:t xml:space="preserve"> год  и  плановый период </w:t>
      </w:r>
      <w:r>
        <w:rPr>
          <w:b w:val="0"/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jc w:val="center"/>
        <w:rPr>
          <w:b w:val="0"/>
          <w:bCs w:val="0"/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t xml:space="preserve">2026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</w:rPr>
        <w:t xml:space="preserve">2027 </w:t>
      </w:r>
      <w:r>
        <w:rPr>
          <w:sz w:val="28"/>
          <w:szCs w:val="28"/>
        </w:rPr>
        <w:t xml:space="preserve">годов</w:t>
      </w:r>
      <w:r>
        <w:rPr>
          <w:sz w:val="28"/>
          <w:szCs w:val="28"/>
        </w:rPr>
        <w:t xml:space="preserve">       </w:t>
      </w:r>
      <w:r>
        <w:rPr>
          <w:b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85"/>
        <w:jc w:val="center"/>
        <w:rPr>
          <w:b w:val="0"/>
          <w:bCs w:val="0"/>
          <w:sz w:val="24"/>
          <w:szCs w:val="24"/>
        </w:rPr>
      </w:pPr>
      <w:r>
        <w:t xml:space="preserve">                                    </w:t>
      </w:r>
      <w:r>
        <w:t xml:space="preserve">                                                           </w:t>
      </w:r>
      <w:r>
        <w:rPr>
          <w:b w:val="0"/>
          <w:bCs w:val="0"/>
          <w:sz w:val="24"/>
          <w:szCs w:val="24"/>
        </w:rPr>
        <w:t xml:space="preserve"> (тыс</w:t>
      </w:r>
      <w:r>
        <w:rPr>
          <w:b w:val="0"/>
          <w:bCs w:val="0"/>
          <w:sz w:val="24"/>
          <w:szCs w:val="24"/>
        </w:rPr>
        <w:t xml:space="preserve">.р</w:t>
      </w:r>
      <w:r>
        <w:rPr>
          <w:b w:val="0"/>
          <w:bCs w:val="0"/>
          <w:sz w:val="24"/>
          <w:szCs w:val="24"/>
        </w:rPr>
        <w:t xml:space="preserve">ублей)</w:t>
      </w:r>
      <w:r>
        <w:rPr>
          <w:b w:val="0"/>
          <w:bCs w:val="0"/>
          <w:sz w:val="24"/>
          <w:szCs w:val="24"/>
        </w:rPr>
      </w:r>
      <w:r>
        <w:rPr>
          <w:b w:val="0"/>
          <w:bCs w:val="0"/>
          <w:sz w:val="24"/>
          <w:szCs w:val="24"/>
        </w:rPr>
      </w:r>
    </w:p>
    <w:tbl>
      <w:tblPr>
        <w:tblW w:w="0" w:type="auto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694"/>
        <w:gridCol w:w="3827"/>
        <w:gridCol w:w="993"/>
        <w:gridCol w:w="1275"/>
        <w:gridCol w:w="1099"/>
      </w:tblGrid>
      <w:tr>
        <w:tblPrEx/>
        <w:trPr>
          <w:trHeight w:val="465"/>
        </w:trPr>
        <w:tc>
          <w:tcPr>
            <w:tcW w:w="2694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Код бюджетной классификации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86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Наименование показателей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86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Сумма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2025 год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886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Сумма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2026 год</w:t>
            </w:r>
            <w:r>
              <w:rPr>
                <w:b/>
              </w:rPr>
            </w:r>
            <w:r>
              <w:rPr>
                <w:b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886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Сумма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 xml:space="preserve">2027 год</w:t>
            </w:r>
            <w:r>
              <w:rPr>
                <w:b/>
              </w:rPr>
            </w:r>
            <w:r>
              <w:rPr>
                <w:b/>
              </w:rPr>
            </w:r>
          </w:p>
        </w:tc>
      </w:tr>
      <w:tr>
        <w:tblPrEx/>
        <w:trPr/>
        <w:tc>
          <w:tcPr>
            <w:tcW w:w="2694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1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pStyle w:val="886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86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3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886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886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</w:t>
            </w:r>
            <w:r>
              <w:rPr>
                <w:b/>
                <w:bCs/>
                <w:sz w:val="20"/>
              </w:rPr>
            </w:r>
            <w:r>
              <w:rPr>
                <w:b/>
                <w:bCs/>
                <w:sz w:val="20"/>
              </w:rPr>
            </w:r>
          </w:p>
        </w:tc>
      </w:tr>
      <w:tr>
        <w:tblPrEx/>
        <w:trPr/>
        <w:tc>
          <w:tcPr>
            <w:tcW w:w="2694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000 2 00 00000  00 0000 000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БЕЗВОЗМЕЗДНЫЕ ПОСТУПЛЕНИЯ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84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1630,8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884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739,8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884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462,4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289"/>
        </w:trPr>
        <w:tc>
          <w:tcPr>
            <w:tcW w:w="2694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905 </w:t>
            </w:r>
            <w:r>
              <w:rPr>
                <w:b/>
                <w:bCs/>
              </w:rPr>
              <w:t xml:space="preserve"> 2 02 10000  00 0000 150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ind w:right="-108"/>
              <w:rPr>
                <w:b/>
                <w:bCs/>
              </w:rPr>
            </w:pPr>
            <w:r>
              <w:rPr>
                <w:b/>
                <w:bCs/>
              </w:rPr>
              <w:t xml:space="preserve">Дотации бюджетам субъектов РФ и муниципальных образований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84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1217,4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884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293,0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884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shd w:val="clear" w:color="auto" w:fill="auto"/>
            <w:tcW w:w="2694" w:type="dxa"/>
            <w:textDirection w:val="lrTb"/>
            <w:noWrap w:val="false"/>
          </w:tcPr>
          <w:p>
            <w:r>
              <w:t xml:space="preserve">905</w:t>
            </w:r>
            <w:r>
              <w:t xml:space="preserve"> 2 02 1</w:t>
            </w:r>
            <w:r>
              <w:t xml:space="preserve">6</w:t>
            </w:r>
            <w:r>
              <w:t xml:space="preserve">001 10 0000 150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r>
              <w:t xml:space="preserve">Дотации бюджетам сельских поселений на выравнивание уровня бюджетной обеспеченности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84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1217,4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884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293,0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884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</w:tr>
      <w:tr>
        <w:tblPrEx/>
        <w:trPr/>
        <w:tc>
          <w:tcPr>
            <w:tcW w:w="2694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9</w:t>
            </w:r>
            <w:r>
              <w:rPr>
                <w:b/>
                <w:bCs/>
              </w:rPr>
              <w:t xml:space="preserve">05 </w:t>
            </w:r>
            <w:r>
              <w:rPr>
                <w:b/>
                <w:bCs/>
              </w:rPr>
              <w:t xml:space="preserve">2 02 30000 00 0000 150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3827" w:type="dxa"/>
            <w:textDirection w:val="lrTb"/>
            <w:noWrap w:val="false"/>
          </w:tcPr>
          <w:p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Субвенции  бюджетам субъектов РФ и муниципальных образований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84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413,4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884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446,8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884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462,4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124"/>
        </w:trPr>
        <w:tc>
          <w:tcPr>
            <w:tcW w:w="2694" w:type="dxa"/>
            <w:textDirection w:val="lrTb"/>
            <w:noWrap w:val="false"/>
          </w:tcPr>
          <w:p>
            <w:r>
              <w:t xml:space="preserve">9</w:t>
            </w:r>
            <w:r>
              <w:t xml:space="preserve">05 </w:t>
            </w:r>
            <w:r>
              <w:t xml:space="preserve">2 02 35118 10 0000 150</w:t>
            </w:r>
            <w:r/>
          </w:p>
        </w:tc>
        <w:tc>
          <w:tcPr>
            <w:tcW w:w="3827" w:type="dxa"/>
            <w:textDirection w:val="lrTb"/>
            <w:noWrap w:val="false"/>
          </w:tcPr>
          <w:p>
            <w:r>
              <w:t xml:space="preserve">Субвенции бюджетам сельских поселений на осуществление полномочий по первичному воинскому учету на территориях, где отсутствуют военные комиссариаты</w:t>
            </w:r>
            <w:r/>
          </w:p>
        </w:tc>
        <w:tc>
          <w:tcPr>
            <w:tcW w:w="993" w:type="dxa"/>
            <w:textDirection w:val="lrTb"/>
            <w:noWrap w:val="false"/>
          </w:tcPr>
          <w:p>
            <w:pPr>
              <w:pStyle w:val="884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413,4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tcW w:w="1275" w:type="dxa"/>
            <w:textDirection w:val="lrTb"/>
            <w:noWrap w:val="false"/>
          </w:tcPr>
          <w:p>
            <w:pPr>
              <w:pStyle w:val="884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446,8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  <w:tc>
          <w:tcPr>
            <w:tcW w:w="1099" w:type="dxa"/>
            <w:textDirection w:val="lrTb"/>
            <w:noWrap w:val="false"/>
          </w:tcPr>
          <w:p>
            <w:pPr>
              <w:pStyle w:val="884"/>
              <w:tabs>
                <w:tab w:val="left" w:pos="993" w:leader="none"/>
                <w:tab w:val="num" w:pos="1560" w:leader="none"/>
                <w:tab w:val="left" w:pos="6804" w:leader="none"/>
              </w:tabs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462,4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»;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</w:r>
          </w:p>
        </w:tc>
      </w:tr>
    </w:tbl>
    <w:p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1.7</w:t>
      </w:r>
      <w:r>
        <w:rPr>
          <w:bCs/>
          <w:sz w:val="28"/>
          <w:szCs w:val="28"/>
        </w:rPr>
        <w:t xml:space="preserve">. приложение № 7 «Источники внутреннего финансирования дефицита бюджета </w:t>
      </w:r>
      <w:r>
        <w:rPr>
          <w:bCs/>
          <w:sz w:val="28"/>
          <w:szCs w:val="28"/>
        </w:rPr>
        <w:t xml:space="preserve">Ездоченского</w:t>
      </w:r>
      <w:r>
        <w:rPr>
          <w:bCs/>
          <w:sz w:val="28"/>
          <w:szCs w:val="28"/>
        </w:rPr>
        <w:t xml:space="preserve"> сельского поселения на 202</w:t>
      </w:r>
      <w:r>
        <w:rPr>
          <w:bCs/>
          <w:sz w:val="28"/>
          <w:szCs w:val="28"/>
        </w:rPr>
        <w:t xml:space="preserve">5</w:t>
      </w:r>
      <w:r>
        <w:rPr>
          <w:bCs/>
          <w:sz w:val="28"/>
          <w:szCs w:val="28"/>
        </w:rPr>
        <w:t xml:space="preserve"> год и плановый период 202</w:t>
      </w:r>
      <w:r>
        <w:rPr>
          <w:bCs/>
          <w:sz w:val="28"/>
          <w:szCs w:val="28"/>
        </w:rPr>
        <w:t xml:space="preserve">6</w:t>
      </w:r>
      <w:r>
        <w:rPr>
          <w:bCs/>
          <w:sz w:val="28"/>
          <w:szCs w:val="28"/>
        </w:rPr>
        <w:t xml:space="preserve">-202</w:t>
      </w:r>
      <w:r>
        <w:rPr>
          <w:bCs/>
          <w:sz w:val="28"/>
          <w:szCs w:val="28"/>
        </w:rPr>
        <w:t xml:space="preserve">7</w:t>
      </w:r>
      <w:r>
        <w:rPr>
          <w:bCs/>
          <w:sz w:val="28"/>
          <w:szCs w:val="28"/>
        </w:rPr>
        <w:t xml:space="preserve"> год</w:t>
      </w:r>
      <w:r>
        <w:rPr>
          <w:bCs/>
          <w:sz w:val="28"/>
          <w:szCs w:val="28"/>
        </w:rPr>
        <w:t xml:space="preserve">ы</w:t>
      </w:r>
      <w:r>
        <w:rPr>
          <w:bCs/>
          <w:sz w:val="28"/>
          <w:szCs w:val="28"/>
        </w:rPr>
        <w:t xml:space="preserve">»</w:t>
      </w:r>
      <w:r>
        <w:rPr>
          <w:bCs/>
          <w:sz w:val="28"/>
          <w:szCs w:val="28"/>
        </w:rPr>
        <w:t xml:space="preserve"> к решению</w:t>
      </w:r>
      <w:r>
        <w:rPr>
          <w:bCs/>
          <w:sz w:val="28"/>
          <w:szCs w:val="28"/>
        </w:rPr>
        <w:t xml:space="preserve"> изложить в следующей  редакции: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риложение 7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 решени</w:t>
      </w:r>
      <w:r>
        <w:rPr>
          <w:sz w:val="28"/>
          <w:szCs w:val="28"/>
        </w:rPr>
        <w:t xml:space="preserve">ю </w:t>
      </w:r>
      <w:r>
        <w:rPr>
          <w:sz w:val="28"/>
          <w:szCs w:val="28"/>
        </w:rPr>
        <w:t xml:space="preserve">земского собрания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0" w:firstLine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Ездоченского</w:t>
      </w:r>
      <w:r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0" w:firstLine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 27 декабря 2024 г. № 2</w:t>
      </w: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/2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left="4819" w:righ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ред</w:t>
      </w:r>
      <w:r>
        <w:rPr>
          <w:color w:val="000000"/>
          <w:sz w:val="28"/>
          <w:szCs w:val="28"/>
        </w:rPr>
        <w:t xml:space="preserve">акции решения</w:t>
      </w:r>
      <w:r>
        <w:rPr>
          <w:color w:val="000000"/>
          <w:sz w:val="28"/>
          <w:szCs w:val="28"/>
        </w:rPr>
        <w:t xml:space="preserve"> Совета депутатов Чернянского муниципального округа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p>
      <w:pPr>
        <w:ind w:left="4819" w:right="0" w:firstLine="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  26 декабря 2025 г. </w:t>
      </w:r>
      <w:r>
        <w:rPr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 xml:space="preserve">101</w:t>
      </w:r>
      <w:r>
        <w:rPr>
          <w:color w:val="000000"/>
          <w:sz w:val="28"/>
          <w:szCs w:val="28"/>
        </w:rPr>
      </w:r>
      <w:r>
        <w:rPr>
          <w:color w:val="000000"/>
          <w:sz w:val="28"/>
          <w:szCs w:val="28"/>
        </w:rPr>
      </w:r>
    </w:p>
    <w:tbl>
      <w:tblPr>
        <w:tblW w:w="12651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150"/>
        <w:gridCol w:w="3543"/>
        <w:gridCol w:w="1095"/>
        <w:gridCol w:w="945"/>
        <w:gridCol w:w="1077"/>
        <w:gridCol w:w="2841"/>
      </w:tblGrid>
      <w:tr>
        <w:tblPrEx/>
        <w:trPr>
          <w:trHeight w:val="247"/>
        </w:trPr>
        <w:tc>
          <w:tcPr>
            <w:gridSpan w:val="5"/>
            <w:tcW w:w="9810" w:type="dxa"/>
            <w:textDirection w:val="lrTb"/>
            <w:noWrap w:val="false"/>
          </w:tcPr>
          <w:p>
            <w:pPr>
              <w:ind w:right="-314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Источники внутреннего финансирования дефицита  бюджета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trHeight w:val="247"/>
        </w:trPr>
        <w:tc>
          <w:tcPr>
            <w:gridSpan w:val="5"/>
            <w:tcW w:w="981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Ездоченского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сельского поселения в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2025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 году и плановый период                 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2026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-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2027 </w:t>
            </w:r>
            <w:r>
              <w:rPr>
                <w:b/>
                <w:bCs/>
                <w:color w:val="000000"/>
                <w:sz w:val="28"/>
                <w:szCs w:val="28"/>
              </w:rPr>
              <w:t xml:space="preserve">годов</w:t>
            </w:r>
            <w:r>
              <w:rPr>
                <w:b/>
                <w:bCs/>
                <w:color w:val="000000"/>
                <w:sz w:val="28"/>
                <w:szCs w:val="28"/>
              </w:rPr>
            </w:r>
            <w:r>
              <w:rPr>
                <w:b/>
                <w:bCs/>
                <w:color w:val="000000"/>
                <w:sz w:val="28"/>
                <w:szCs w:val="28"/>
              </w:rPr>
            </w:r>
          </w:p>
        </w:tc>
        <w:tc>
          <w:tcPr>
            <w:tcW w:w="2841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</w:tr>
      <w:tr>
        <w:tblPrEx/>
        <w:trPr>
          <w:gridAfter w:val="1"/>
          <w:trHeight w:val="95"/>
        </w:trPr>
        <w:tc>
          <w:tcPr>
            <w:tcW w:w="315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  <w:r>
              <w:rPr>
                <w:b/>
                <w:bCs/>
                <w:color w:val="000000"/>
              </w:rPr>
            </w:r>
          </w:p>
        </w:tc>
        <w:tc>
          <w:tcPr>
            <w:gridSpan w:val="3"/>
            <w:tcW w:w="3117" w:type="dxa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</w:rPr>
              <w:t xml:space="preserve">                         </w:t>
            </w:r>
            <w:r>
              <w:rPr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bCs/>
                <w:color w:val="000000"/>
                <w:sz w:val="24"/>
                <w:szCs w:val="24"/>
              </w:rPr>
              <w:t xml:space="preserve">(тыс</w:t>
            </w:r>
            <w:r>
              <w:rPr>
                <w:bCs/>
                <w:color w:val="000000"/>
                <w:sz w:val="24"/>
                <w:szCs w:val="24"/>
              </w:rPr>
              <w:t xml:space="preserve">.р</w:t>
            </w:r>
            <w:r>
              <w:rPr>
                <w:bCs/>
                <w:color w:val="000000"/>
                <w:sz w:val="24"/>
                <w:szCs w:val="24"/>
              </w:rPr>
              <w:t xml:space="preserve">ублей)</w:t>
            </w:r>
            <w:r>
              <w:rPr>
                <w:bCs/>
                <w:color w:val="000000"/>
                <w:sz w:val="24"/>
                <w:szCs w:val="24"/>
              </w:rPr>
            </w:r>
            <w:r>
              <w:rPr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47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Наименование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Код бюджетной классификации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109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Сумма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2025 год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94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Сумма 2026 год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107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Сумма 2027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год 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247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2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109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3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94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4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107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5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602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textDirection w:val="lrTb"/>
            <w:noWrap w:val="false"/>
          </w:tcPr>
          <w:p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Всего источников финансирования дефицита бюджета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000 900 00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00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00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00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 000000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109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1983,0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94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107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696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Изменение остатков средств на счетах по учету средств бюджета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</w:t>
            </w:r>
            <w:r>
              <w:rPr>
                <w:color w:val="000000"/>
                <w:sz w:val="24"/>
                <w:szCs w:val="24"/>
              </w:rPr>
              <w:t xml:space="preserve">05</w:t>
            </w:r>
            <w:r>
              <w:rPr>
                <w:color w:val="000000"/>
                <w:sz w:val="24"/>
                <w:szCs w:val="24"/>
              </w:rPr>
              <w:t xml:space="preserve"> 01 05 00 </w:t>
            </w:r>
            <w:r>
              <w:rPr>
                <w:color w:val="000000"/>
                <w:sz w:val="24"/>
                <w:szCs w:val="24"/>
              </w:rPr>
              <w:t xml:space="preserve">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00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 xml:space="preserve">00</w:t>
            </w:r>
            <w:r>
              <w:rPr>
                <w:color w:val="000000"/>
                <w:sz w:val="24"/>
                <w:szCs w:val="24"/>
              </w:rPr>
              <w:t xml:space="preserve"> 00000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109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1983,0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945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1077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0,0</w:t>
            </w:r>
            <w:r>
              <w:rPr>
                <w:b/>
                <w:bCs/>
                <w:color w:val="000000"/>
                <w:sz w:val="24"/>
                <w:szCs w:val="24"/>
              </w:rPr>
            </w:r>
            <w:r>
              <w:rPr>
                <w:b/>
                <w:bCs/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334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из них: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109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945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1077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</w:tr>
      <w:tr>
        <w:tblPrEx/>
        <w:trPr>
          <w:gridAfter w:val="1"/>
          <w:trHeight w:val="756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Увеличение прочих остатков  денежных  средств бюджета  сельского поселения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</w:t>
            </w:r>
            <w:r>
              <w:rPr>
                <w:color w:val="000000"/>
                <w:sz w:val="24"/>
                <w:szCs w:val="24"/>
              </w:rPr>
              <w:t xml:space="preserve">05</w:t>
            </w:r>
            <w:r>
              <w:rPr>
                <w:color w:val="000000"/>
                <w:sz w:val="24"/>
                <w:szCs w:val="24"/>
              </w:rPr>
              <w:t xml:space="preserve"> 01 05 02 01 10 0000 510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1095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-</w:t>
            </w:r>
            <w:r>
              <w:rPr>
                <w:b/>
                <w:sz w:val="24"/>
                <w:szCs w:val="24"/>
              </w:rPr>
              <w:t xml:space="preserve">9426,8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945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-</w:t>
            </w:r>
            <w:r>
              <w:rPr>
                <w:b/>
                <w:bCs/>
                <w:sz w:val="24"/>
                <w:szCs w:val="24"/>
              </w:rPr>
              <w:t xml:space="preserve">6942,8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1077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-67</w:t>
            </w:r>
            <w:r>
              <w:rPr>
                <w:b/>
                <w:bCs/>
                <w:sz w:val="24"/>
                <w:szCs w:val="24"/>
              </w:rPr>
              <w:t xml:space="preserve">92,4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</w:tr>
      <w:tr>
        <w:tblPrEx/>
        <w:trPr>
          <w:gridAfter w:val="1"/>
          <w:trHeight w:val="914"/>
        </w:trPr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150" w:type="dxa"/>
            <w:textDirection w:val="lrTb"/>
            <w:noWrap w:val="false"/>
          </w:tcPr>
          <w:p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Уменьшение прочих остатков  денежных  средств бюджета сельского поселения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tcW w:w="3543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9</w:t>
            </w:r>
            <w:r>
              <w:rPr>
                <w:color w:val="000000"/>
                <w:sz w:val="24"/>
                <w:szCs w:val="24"/>
              </w:rPr>
              <w:t xml:space="preserve">05</w:t>
            </w:r>
            <w:r>
              <w:rPr>
                <w:color w:val="000000"/>
                <w:sz w:val="24"/>
                <w:szCs w:val="24"/>
              </w:rPr>
              <w:t xml:space="preserve"> 01 05 02 01 10 0000 610</w:t>
            </w:r>
            <w:r>
              <w:rPr>
                <w:color w:val="000000"/>
                <w:sz w:val="24"/>
                <w:szCs w:val="24"/>
              </w:rPr>
            </w:r>
            <w:r>
              <w:rPr>
                <w:color w:val="000000"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tcW w:w="1095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11409,8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tcW w:w="945" w:type="dxa"/>
            <w:vAlign w:val="bottom"/>
            <w:textDirection w:val="lrTb"/>
            <w:noWrap w:val="false"/>
          </w:tcPr>
          <w:p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6942,8</w: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W w:w="1077" w:type="dxa"/>
            <w:vAlign w:val="bottom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6792,4</w:t>
            </w:r>
            <w:r>
              <w:rPr>
                <w:b w:val="0"/>
                <w:bCs w:val="0"/>
                <w:sz w:val="24"/>
                <w:szCs w:val="24"/>
              </w:rPr>
              <w:t xml:space="preserve">».</w:t>
            </w:r>
            <w:r>
              <w:rPr>
                <w:b w:val="0"/>
                <w:bCs w:val="0"/>
                <w:sz w:val="24"/>
                <w:szCs w:val="24"/>
              </w:rPr>
            </w:r>
            <w:r>
              <w:rPr>
                <w:b w:val="0"/>
                <w:bCs w:val="0"/>
                <w:sz w:val="24"/>
                <w:szCs w:val="24"/>
              </w:rPr>
            </w:r>
          </w:p>
        </w:tc>
      </w:tr>
    </w:tbl>
    <w:p>
      <w:pPr>
        <w:pStyle w:val="883"/>
        <w:ind w:firstLine="709"/>
        <w:jc w:val="both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Опублико</w:t>
      </w:r>
      <w:r>
        <w:rPr>
          <w:color w:val="000000" w:themeColor="text1"/>
          <w:sz w:val="28"/>
          <w:szCs w:val="28"/>
        </w:rPr>
        <w:t xml:space="preserve">вать настоящее решение</w:t>
      </w:r>
      <w:r>
        <w:rPr>
          <w:color w:val="000000" w:themeColor="text1"/>
          <w:sz w:val="28"/>
          <w:szCs w:val="28"/>
        </w:rPr>
        <w:t xml:space="preserve"> в сетевом издании «Приосколье 31» (адрес сайта: </w:t>
      </w:r>
      <w:r>
        <w:rPr>
          <w:color w:val="000000" w:themeColor="text1"/>
          <w:sz w:val="28"/>
          <w:szCs w:val="28"/>
          <w:u w:val="none"/>
        </w:rPr>
        <w:fldChar w:fldCharType="begin"/>
      </w:r>
      <w:r>
        <w:rPr>
          <w:color w:val="000000" w:themeColor="text1"/>
          <w:sz w:val="28"/>
          <w:szCs w:val="28"/>
          <w:u w:val="none"/>
        </w:rPr>
        <w:instrText xml:space="preserve"> HYPERLINK "</w:instrText>
      </w:r>
      <w:r>
        <w:rPr>
          <w:color w:val="000000" w:themeColor="text1"/>
          <w:sz w:val="28"/>
          <w:szCs w:val="28"/>
          <w:u w:val="none"/>
        </w:rPr>
        <w:instrText xml:space="preserve">http://www.GAZETA-PRIOSKOLYE.RU</w:instrText>
      </w:r>
      <w:r>
        <w:rPr>
          <w:color w:val="000000" w:themeColor="text1"/>
          <w:sz w:val="28"/>
          <w:szCs w:val="28"/>
          <w:u w:val="none"/>
        </w:rPr>
        <w:instrText xml:space="preserve">" </w:instrText>
      </w:r>
      <w:r>
        <w:rPr>
          <w:color w:val="000000" w:themeColor="text1"/>
          <w:sz w:val="28"/>
          <w:szCs w:val="28"/>
          <w:u w:val="none"/>
        </w:rPr>
        <w:fldChar w:fldCharType="separate"/>
      </w:r>
      <w:r>
        <w:rPr>
          <w:rStyle w:val="943"/>
          <w:color w:val="000000" w:themeColor="text1"/>
          <w:sz w:val="28"/>
          <w:szCs w:val="28"/>
          <w:u w:val="none"/>
        </w:rPr>
        <w:t xml:space="preserve">http://www.GAZETA-PRIOSKOLYE.RU</w:t>
      </w:r>
      <w:r>
        <w:rPr>
          <w:color w:val="000000" w:themeColor="text1"/>
          <w:sz w:val="28"/>
          <w:szCs w:val="28"/>
          <w:u w:val="none"/>
        </w:rPr>
        <w:fldChar w:fldCharType="end"/>
      </w:r>
      <w:r>
        <w:rPr>
          <w:color w:val="000000" w:themeColor="text1"/>
          <w:sz w:val="28"/>
          <w:szCs w:val="28"/>
        </w:rPr>
        <w:t xml:space="preserve">)</w:t>
      </w:r>
      <w:r>
        <w:rPr>
          <w:color w:val="000000" w:themeColor="text1"/>
          <w:sz w:val="28"/>
          <w:szCs w:val="28"/>
        </w:rPr>
        <w:t xml:space="preserve">, разместить</w:t>
      </w:r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на официальном </w:t>
      </w:r>
      <w:r>
        <w:rPr>
          <w:color w:val="000000" w:themeColor="text1"/>
          <w:sz w:val="28"/>
          <w:szCs w:val="28"/>
        </w:rPr>
        <w:t xml:space="preserve">сайте</w:t>
      </w:r>
      <w:r>
        <w:rPr>
          <w:color w:val="000000" w:themeColor="text1"/>
          <w:sz w:val="28"/>
          <w:szCs w:val="28"/>
        </w:rPr>
        <w:t xml:space="preserve"> Чернянского муниципального округа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Белгородской области </w:t>
      </w:r>
      <w:r>
        <w:rPr>
          <w:sz w:val="28"/>
          <w:szCs w:val="28"/>
        </w:rPr>
        <w:t xml:space="preserve">(адрес сайта: https://chernyanskijrajon-r31.gosweb.gosuslugi.ru) в установленном порядке.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83"/>
        <w:ind w:left="0" w:right="0" w:firstLine="709"/>
        <w:jc w:val="both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3</w:t>
      </w:r>
      <w:r>
        <w:rPr>
          <w:bCs/>
          <w:sz w:val="28"/>
          <w:szCs w:val="28"/>
        </w:rPr>
        <w:t xml:space="preserve">. Ввести в действие настоящее решение со дня его официального опубликования.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44"/>
        <w:ind w:firstLine="720"/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  <w:lang w:val="ru-RU"/>
        </w:rPr>
        <w:t xml:space="preserve">4</w:t>
      </w:r>
      <w:r>
        <w:rPr>
          <w:bCs/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выполнением настоящего решения возложить на постоянную комиссию Совета депутатов Чернянского муниципального округа</w:t>
      </w:r>
      <w:r>
        <w:rPr>
          <w:sz w:val="28"/>
          <w:szCs w:val="28"/>
          <w:lang w:val="ru-RU"/>
        </w:rPr>
        <w:t xml:space="preserve"> Белгородской области </w:t>
      </w:r>
      <w:r>
        <w:rPr>
          <w:sz w:val="28"/>
          <w:szCs w:val="28"/>
        </w:rPr>
        <w:t xml:space="preserve"> по</w:t>
      </w:r>
      <w:r>
        <w:rPr>
          <w:sz w:val="28"/>
          <w:szCs w:val="28"/>
          <w:lang w:val="ru-RU"/>
        </w:rPr>
        <w:t xml:space="preserve"> финансово-экономическим вопросам, благоустройству, градостроительству и муниципальному хозяйству, </w:t>
      </w:r>
      <w:r>
        <w:rPr>
          <w:sz w:val="28"/>
          <w:szCs w:val="28"/>
        </w:rPr>
        <w:t xml:space="preserve"> управление финансов и бюджетной политики </w:t>
      </w:r>
      <w:r>
        <w:rPr>
          <w:sz w:val="28"/>
          <w:szCs w:val="28"/>
          <w:lang w:val="ru-RU"/>
        </w:rPr>
        <w:t xml:space="preserve">А</w:t>
      </w:r>
      <w:r>
        <w:rPr>
          <w:sz w:val="28"/>
          <w:szCs w:val="28"/>
        </w:rPr>
        <w:t xml:space="preserve">дминистрации Чернянского муниципального округа</w:t>
      </w:r>
      <w:r>
        <w:rPr>
          <w:sz w:val="28"/>
          <w:szCs w:val="28"/>
          <w:lang w:val="ru-RU"/>
        </w:rPr>
        <w:t xml:space="preserve"> Белгородской области</w:t>
      </w:r>
      <w:r>
        <w:rPr>
          <w:sz w:val="28"/>
          <w:szCs w:val="28"/>
        </w:rPr>
        <w:t xml:space="preserve">.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90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05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905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Совета депутатов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905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Чернянского муниципального округа</w:t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05"/>
        <w:jc w:val="righ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Белгородской области    </w:t>
        <w:tab/>
        <w:tab/>
        <w:tab/>
        <w:tab/>
        <w:tab/>
        <w:tab/>
        <w:t xml:space="preserve">                  М.В. Чуб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905"/>
        <w:jc w:val="right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p>
      <w:pPr>
        <w:pStyle w:val="905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  <w:r>
        <w:rPr>
          <w:rFonts w:ascii="Times New Roman" w:hAnsi="Times New Roman" w:cs="Times New Roman"/>
          <w:b/>
          <w:bCs/>
          <w:sz w:val="28"/>
          <w:szCs w:val="28"/>
        </w:rPr>
      </w:r>
    </w:p>
    <w:p>
      <w:pPr>
        <w:pStyle w:val="905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905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Глава Чернянского муниципального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905"/>
        <w:jc w:val="righ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округа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Белгородской области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  <w:tab/>
        <w:tab/>
        <w:tab/>
        <w:tab/>
        <w:t xml:space="preserve">                    С.А. Морозов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851" w:bottom="851" w:left="1559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2000603000000000000"/>
  </w:font>
  <w:font w:name="Lucida Sans Unicode">
    <w:panose1 w:val="020B0602040504020204"/>
  </w:font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Calibri">
    <w:panose1 w:val="020F0502020204030204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  <w:font w:name="Arial Unicode MS">
    <w:panose1 w:val="020B05060202030202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jc w:val="center"/>
      <w:rPr>
        <w:sz w:val="28"/>
        <w:szCs w:val="28"/>
      </w:rPr>
    </w:pPr>
    <w:fldSimple w:instr="PAGE \* MERGEFORMAT">
      <w:r>
        <w:rPr>
          <w:sz w:val="28"/>
          <w:szCs w:val="28"/>
        </w:rPr>
        <w:t xml:space="preserve">1</w:t>
      </w:r>
    </w:fldSimple>
    <w:r>
      <w:rPr>
        <w:sz w:val="28"/>
        <w:szCs w:val="28"/>
      </w:rPr>
    </w:r>
    <w:r>
      <w:rPr>
        <w:sz w:val="28"/>
        <w:szCs w:val="28"/>
      </w:rPr>
    </w:r>
    <w:r>
      <w:rPr>
        <w:sz w:val="28"/>
        <w:szCs w:val="28"/>
      </w:rPr>
    </w:r>
  </w:p>
  <w:p>
    <w:pPr>
      <w:pStyle w:val="90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6"/>
      <w:jc w:val="left"/>
    </w:pPr>
    <w:r/>
    <w:r/>
  </w:p>
  <w:p>
    <w:pPr>
      <w:pStyle w:val="90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708" w:firstLine="0"/>
        <w:tabs>
          <w:tab w:val="num" w:pos="708" w:leader="none"/>
        </w:tabs>
      </w:pPr>
    </w:lvl>
  </w:abstractNum>
  <w:abstractNum w:abstractNumId="1">
    <w:multiLevelType w:val="hybridMultilevel"/>
    <w:lvl w:ilvl="0">
      <w:start w:val="7"/>
      <w:numFmt w:val="bullet"/>
      <w:isLgl w:val="false"/>
      <w:suff w:val="tab"/>
      <w:lvlText w:val="-"/>
      <w:lvlJc w:val="left"/>
      <w:pPr>
        <w:ind w:left="720" w:hanging="360"/>
        <w:tabs>
          <w:tab w:val="num" w:pos="720" w:leader="none"/>
        </w:tabs>
      </w:pPr>
      <w:rPr>
        <w:rFonts w:ascii="Times New Roman" w:hAnsi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3">
    <w:multiLevelType w:val="hybridMultilevel"/>
    <w:lvl w:ilvl="0">
      <w:start w:val="10"/>
      <w:numFmt w:val="decimal"/>
      <w:isLgl w:val="false"/>
      <w:suff w:val="tab"/>
      <w:lvlText w:val="%1."/>
      <w:lvlJc w:val="left"/>
      <w:pPr>
        <w:ind w:left="111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7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16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8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60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2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4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6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8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20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15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87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59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31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03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75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47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195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710" w:hanging="990"/>
      </w:pPr>
      <w:rPr>
        <w:rFonts w:cs="Times New Roman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  <w:rPr>
        <w:rFonts w:cs="Times New Roman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53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5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7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9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41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3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5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70"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1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2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8"/>
  </w:num>
  <w:num w:numId="6">
    <w:abstractNumId w:val="7"/>
  </w:num>
  <w:num w:numId="7">
    <w:abstractNumId w:val="4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2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Heading 1 Char"/>
    <w:basedOn w:val="890"/>
    <w:link w:val="884"/>
    <w:uiPriority w:val="9"/>
    <w:rPr>
      <w:rFonts w:ascii="Arial" w:hAnsi="Arial" w:eastAsia="Arial" w:cs="Arial"/>
      <w:sz w:val="40"/>
      <w:szCs w:val="40"/>
    </w:rPr>
  </w:style>
  <w:style w:type="character" w:styleId="718">
    <w:name w:val="Heading 2 Char"/>
    <w:basedOn w:val="890"/>
    <w:link w:val="885"/>
    <w:uiPriority w:val="9"/>
    <w:rPr>
      <w:rFonts w:ascii="Arial" w:hAnsi="Arial" w:eastAsia="Arial" w:cs="Arial"/>
      <w:sz w:val="34"/>
    </w:rPr>
  </w:style>
  <w:style w:type="character" w:styleId="719">
    <w:name w:val="Heading 3 Char"/>
    <w:basedOn w:val="890"/>
    <w:link w:val="886"/>
    <w:uiPriority w:val="9"/>
    <w:rPr>
      <w:rFonts w:ascii="Arial" w:hAnsi="Arial" w:eastAsia="Arial" w:cs="Arial"/>
      <w:sz w:val="30"/>
      <w:szCs w:val="30"/>
    </w:rPr>
  </w:style>
  <w:style w:type="character" w:styleId="720">
    <w:name w:val="Heading 4 Char"/>
    <w:basedOn w:val="890"/>
    <w:link w:val="887"/>
    <w:uiPriority w:val="9"/>
    <w:rPr>
      <w:rFonts w:ascii="Arial" w:hAnsi="Arial" w:eastAsia="Arial" w:cs="Arial"/>
      <w:b/>
      <w:bCs/>
      <w:sz w:val="26"/>
      <w:szCs w:val="26"/>
    </w:rPr>
  </w:style>
  <w:style w:type="paragraph" w:styleId="721">
    <w:name w:val="Heading 5"/>
    <w:basedOn w:val="883"/>
    <w:next w:val="883"/>
    <w:link w:val="7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2">
    <w:name w:val="Heading 5 Char"/>
    <w:basedOn w:val="890"/>
    <w:link w:val="721"/>
    <w:uiPriority w:val="9"/>
    <w:rPr>
      <w:rFonts w:ascii="Arial" w:hAnsi="Arial" w:eastAsia="Arial" w:cs="Arial"/>
      <w:b/>
      <w:bCs/>
      <w:sz w:val="24"/>
      <w:szCs w:val="24"/>
    </w:rPr>
  </w:style>
  <w:style w:type="character" w:styleId="723">
    <w:name w:val="Heading 6 Char"/>
    <w:basedOn w:val="890"/>
    <w:link w:val="888"/>
    <w:uiPriority w:val="9"/>
    <w:rPr>
      <w:rFonts w:ascii="Arial" w:hAnsi="Arial" w:eastAsia="Arial" w:cs="Arial"/>
      <w:b/>
      <w:bCs/>
      <w:sz w:val="22"/>
      <w:szCs w:val="22"/>
    </w:rPr>
  </w:style>
  <w:style w:type="character" w:styleId="724">
    <w:name w:val="Heading 7 Char"/>
    <w:basedOn w:val="890"/>
    <w:link w:val="8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5">
    <w:name w:val="Heading 8"/>
    <w:basedOn w:val="883"/>
    <w:next w:val="883"/>
    <w:link w:val="7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6">
    <w:name w:val="Heading 8 Char"/>
    <w:basedOn w:val="890"/>
    <w:link w:val="725"/>
    <w:uiPriority w:val="9"/>
    <w:rPr>
      <w:rFonts w:ascii="Arial" w:hAnsi="Arial" w:eastAsia="Arial" w:cs="Arial"/>
      <w:i/>
      <w:iCs/>
      <w:sz w:val="22"/>
      <w:szCs w:val="22"/>
    </w:rPr>
  </w:style>
  <w:style w:type="paragraph" w:styleId="727">
    <w:name w:val="Heading 9"/>
    <w:basedOn w:val="883"/>
    <w:next w:val="883"/>
    <w:link w:val="7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8">
    <w:name w:val="Heading 9 Char"/>
    <w:basedOn w:val="890"/>
    <w:link w:val="727"/>
    <w:uiPriority w:val="9"/>
    <w:rPr>
      <w:rFonts w:ascii="Arial" w:hAnsi="Arial" w:eastAsia="Arial" w:cs="Arial"/>
      <w:i/>
      <w:iCs/>
      <w:sz w:val="21"/>
      <w:szCs w:val="21"/>
    </w:rPr>
  </w:style>
  <w:style w:type="paragraph" w:styleId="729">
    <w:name w:val="List Paragraph"/>
    <w:basedOn w:val="883"/>
    <w:uiPriority w:val="34"/>
    <w:qFormat/>
    <w:pPr>
      <w:contextualSpacing/>
      <w:ind w:left="720"/>
    </w:pPr>
  </w:style>
  <w:style w:type="character" w:styleId="730">
    <w:name w:val="Title Char"/>
    <w:basedOn w:val="890"/>
    <w:link w:val="897"/>
    <w:uiPriority w:val="10"/>
    <w:rPr>
      <w:sz w:val="48"/>
      <w:szCs w:val="48"/>
    </w:rPr>
  </w:style>
  <w:style w:type="character" w:styleId="731">
    <w:name w:val="Subtitle Char"/>
    <w:basedOn w:val="890"/>
    <w:link w:val="898"/>
    <w:uiPriority w:val="11"/>
    <w:rPr>
      <w:sz w:val="24"/>
      <w:szCs w:val="24"/>
    </w:rPr>
  </w:style>
  <w:style w:type="paragraph" w:styleId="732">
    <w:name w:val="Quote"/>
    <w:basedOn w:val="883"/>
    <w:next w:val="883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3"/>
    <w:next w:val="883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character" w:styleId="736">
    <w:name w:val="Header Char"/>
    <w:basedOn w:val="890"/>
    <w:link w:val="906"/>
    <w:uiPriority w:val="99"/>
  </w:style>
  <w:style w:type="character" w:styleId="737">
    <w:name w:val="Footer Char"/>
    <w:basedOn w:val="890"/>
    <w:link w:val="908"/>
    <w:uiPriority w:val="99"/>
  </w:style>
  <w:style w:type="paragraph" w:styleId="738">
    <w:name w:val="Caption"/>
    <w:basedOn w:val="883"/>
    <w:next w:val="883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890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"/>
    <w:basedOn w:val="8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Table Grid Light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2">
    <w:name w:val="Plain Table 1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2"/>
    <w:basedOn w:val="8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4">
    <w:name w:val="Plain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5">
    <w:name w:val="Plain Table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Plain Table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7">
    <w:name w:val="Grid Table 1 Light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4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9">
    <w:name w:val="Grid Table 4 - Accent 1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0">
    <w:name w:val="Grid Table 4 - Accent 2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1">
    <w:name w:val="Grid Table 4 - Accent 3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2">
    <w:name w:val="Grid Table 4 - Accent 4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3">
    <w:name w:val="Grid Table 4 - Accent 5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4">
    <w:name w:val="Grid Table 4 - Accent 6"/>
    <w:basedOn w:val="8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5">
    <w:name w:val="Grid Table 5 Dark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6">
    <w:name w:val="Grid Table 5 Dark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8">
    <w:name w:val="Grid Table 5 Dark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9">
    <w:name w:val="Grid Table 5 Dark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1">
    <w:name w:val="Grid Table 5 Dark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2">
    <w:name w:val="Grid Table 6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3">
    <w:name w:val="Grid Table 6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4">
    <w:name w:val="Grid Table 6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5">
    <w:name w:val="Grid Table 6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6">
    <w:name w:val="Grid Table 6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7">
    <w:name w:val="Grid Table 6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6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9">
    <w:name w:val="Grid Table 7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4">
    <w:name w:val="List Table 2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5">
    <w:name w:val="List Table 2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6">
    <w:name w:val="List Table 2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7">
    <w:name w:val="List Table 2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8">
    <w:name w:val="List Table 2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9">
    <w:name w:val="List Table 2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0">
    <w:name w:val="List Table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5 Dark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6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2">
    <w:name w:val="List Table 6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3">
    <w:name w:val="List Table 6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4">
    <w:name w:val="List Table 6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5">
    <w:name w:val="List Table 6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6">
    <w:name w:val="List Table 6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7">
    <w:name w:val="List Table 6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8">
    <w:name w:val="List Table 7 Colorful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9">
    <w:name w:val="List Table 7 Colorful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0">
    <w:name w:val="List Table 7 Colorful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1">
    <w:name w:val="List Table 7 Colorful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2">
    <w:name w:val="List Table 7 Colorful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3">
    <w:name w:val="List Table 7 Colorful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4">
    <w:name w:val="List Table 7 Colorful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5">
    <w:name w:val="Lined - Accent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6">
    <w:name w:val="Lined - Accent 1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7">
    <w:name w:val="Lined - Accent 2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8">
    <w:name w:val="Lined - Accent 3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9">
    <w:name w:val="Lined - Accent 4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0">
    <w:name w:val="Lined - Accent 5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1">
    <w:name w:val="Lined - Accent 6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2">
    <w:name w:val="Bordered &amp; Lined - Accent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3">
    <w:name w:val="Bordered &amp; Lined - Accent 1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4">
    <w:name w:val="Bordered &amp; Lined - Accent 2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5">
    <w:name w:val="Bordered &amp; Lined - Accent 3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6">
    <w:name w:val="Bordered &amp; Lined - Accent 4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7">
    <w:name w:val="Bordered &amp; Lined - Accent 5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8">
    <w:name w:val="Bordered &amp; Lined - Accent 6"/>
    <w:basedOn w:val="8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9">
    <w:name w:val="Bordered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0">
    <w:name w:val="Bordered - Accent 1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1">
    <w:name w:val="Bordered - Accent 2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2">
    <w:name w:val="Bordered - Accent 3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3">
    <w:name w:val="Bordered - Accent 4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4">
    <w:name w:val="Bordered - Accent 5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5">
    <w:name w:val="Bordered - Accent 6"/>
    <w:basedOn w:val="8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6">
    <w:name w:val="footnote text"/>
    <w:basedOn w:val="883"/>
    <w:link w:val="867"/>
    <w:uiPriority w:val="99"/>
    <w:semiHidden/>
    <w:unhideWhenUsed/>
    <w:pPr>
      <w:spacing w:after="40" w:line="240" w:lineRule="auto"/>
    </w:pPr>
    <w:rPr>
      <w:sz w:val="18"/>
    </w:rPr>
  </w:style>
  <w:style w:type="character" w:styleId="867">
    <w:name w:val="Footnote Text Char"/>
    <w:link w:val="866"/>
    <w:uiPriority w:val="99"/>
    <w:rPr>
      <w:sz w:val="18"/>
    </w:rPr>
  </w:style>
  <w:style w:type="character" w:styleId="868">
    <w:name w:val="footnote reference"/>
    <w:basedOn w:val="890"/>
    <w:uiPriority w:val="99"/>
    <w:unhideWhenUsed/>
    <w:rPr>
      <w:vertAlign w:val="superscript"/>
    </w:rPr>
  </w:style>
  <w:style w:type="paragraph" w:styleId="869">
    <w:name w:val="endnote text"/>
    <w:basedOn w:val="883"/>
    <w:link w:val="870"/>
    <w:uiPriority w:val="99"/>
    <w:semiHidden/>
    <w:unhideWhenUsed/>
    <w:pPr>
      <w:spacing w:after="0" w:line="240" w:lineRule="auto"/>
    </w:pPr>
    <w:rPr>
      <w:sz w:val="20"/>
    </w:rPr>
  </w:style>
  <w:style w:type="character" w:styleId="870">
    <w:name w:val="Endnote Text Char"/>
    <w:link w:val="869"/>
    <w:uiPriority w:val="99"/>
    <w:rPr>
      <w:sz w:val="20"/>
    </w:rPr>
  </w:style>
  <w:style w:type="character" w:styleId="871">
    <w:name w:val="endnote reference"/>
    <w:basedOn w:val="890"/>
    <w:uiPriority w:val="99"/>
    <w:semiHidden/>
    <w:unhideWhenUsed/>
    <w:rPr>
      <w:vertAlign w:val="superscript"/>
    </w:rPr>
  </w:style>
  <w:style w:type="paragraph" w:styleId="872">
    <w:name w:val="toc 1"/>
    <w:basedOn w:val="883"/>
    <w:next w:val="883"/>
    <w:uiPriority w:val="39"/>
    <w:unhideWhenUsed/>
    <w:pPr>
      <w:ind w:left="0" w:right="0" w:firstLine="0"/>
      <w:spacing w:after="57"/>
    </w:pPr>
  </w:style>
  <w:style w:type="paragraph" w:styleId="873">
    <w:name w:val="toc 2"/>
    <w:basedOn w:val="883"/>
    <w:next w:val="883"/>
    <w:uiPriority w:val="39"/>
    <w:unhideWhenUsed/>
    <w:pPr>
      <w:ind w:left="283" w:right="0" w:firstLine="0"/>
      <w:spacing w:after="57"/>
    </w:pPr>
  </w:style>
  <w:style w:type="paragraph" w:styleId="874">
    <w:name w:val="toc 3"/>
    <w:basedOn w:val="883"/>
    <w:next w:val="883"/>
    <w:uiPriority w:val="39"/>
    <w:unhideWhenUsed/>
    <w:pPr>
      <w:ind w:left="567" w:right="0" w:firstLine="0"/>
      <w:spacing w:after="57"/>
    </w:pPr>
  </w:style>
  <w:style w:type="paragraph" w:styleId="875">
    <w:name w:val="toc 4"/>
    <w:basedOn w:val="883"/>
    <w:next w:val="883"/>
    <w:uiPriority w:val="39"/>
    <w:unhideWhenUsed/>
    <w:pPr>
      <w:ind w:left="850" w:right="0" w:firstLine="0"/>
      <w:spacing w:after="57"/>
    </w:pPr>
  </w:style>
  <w:style w:type="paragraph" w:styleId="876">
    <w:name w:val="toc 5"/>
    <w:basedOn w:val="883"/>
    <w:next w:val="883"/>
    <w:uiPriority w:val="39"/>
    <w:unhideWhenUsed/>
    <w:pPr>
      <w:ind w:left="1134" w:right="0" w:firstLine="0"/>
      <w:spacing w:after="57"/>
    </w:pPr>
  </w:style>
  <w:style w:type="paragraph" w:styleId="877">
    <w:name w:val="toc 6"/>
    <w:basedOn w:val="883"/>
    <w:next w:val="883"/>
    <w:uiPriority w:val="39"/>
    <w:unhideWhenUsed/>
    <w:pPr>
      <w:ind w:left="1417" w:right="0" w:firstLine="0"/>
      <w:spacing w:after="57"/>
    </w:pPr>
  </w:style>
  <w:style w:type="paragraph" w:styleId="878">
    <w:name w:val="toc 7"/>
    <w:basedOn w:val="883"/>
    <w:next w:val="883"/>
    <w:uiPriority w:val="39"/>
    <w:unhideWhenUsed/>
    <w:pPr>
      <w:ind w:left="1701" w:right="0" w:firstLine="0"/>
      <w:spacing w:after="57"/>
    </w:pPr>
  </w:style>
  <w:style w:type="paragraph" w:styleId="879">
    <w:name w:val="toc 8"/>
    <w:basedOn w:val="883"/>
    <w:next w:val="883"/>
    <w:uiPriority w:val="39"/>
    <w:unhideWhenUsed/>
    <w:pPr>
      <w:ind w:left="1984" w:right="0" w:firstLine="0"/>
      <w:spacing w:after="57"/>
    </w:pPr>
  </w:style>
  <w:style w:type="paragraph" w:styleId="880">
    <w:name w:val="toc 9"/>
    <w:basedOn w:val="883"/>
    <w:next w:val="883"/>
    <w:uiPriority w:val="39"/>
    <w:unhideWhenUsed/>
    <w:pPr>
      <w:ind w:left="2268" w:right="0" w:firstLine="0"/>
      <w:spacing w:after="57"/>
    </w:pPr>
  </w:style>
  <w:style w:type="paragraph" w:styleId="881">
    <w:name w:val="TOC Heading"/>
    <w:uiPriority w:val="39"/>
    <w:unhideWhenUsed/>
  </w:style>
  <w:style w:type="paragraph" w:styleId="882">
    <w:name w:val="table of figures"/>
    <w:basedOn w:val="883"/>
    <w:next w:val="883"/>
    <w:uiPriority w:val="99"/>
    <w:unhideWhenUsed/>
    <w:pPr>
      <w:spacing w:after="0" w:afterAutospacing="0"/>
    </w:pPr>
  </w:style>
  <w:style w:type="paragraph" w:styleId="883" w:default="1">
    <w:name w:val="Normal"/>
    <w:qFormat/>
  </w:style>
  <w:style w:type="paragraph" w:styleId="884">
    <w:name w:val="Heading 1"/>
    <w:basedOn w:val="883"/>
    <w:next w:val="883"/>
    <w:link w:val="893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885">
    <w:name w:val="Heading 2"/>
    <w:basedOn w:val="883"/>
    <w:next w:val="883"/>
    <w:qFormat/>
    <w:pPr>
      <w:keepNext/>
      <w:outlineLvl w:val="1"/>
    </w:pPr>
    <w:rPr>
      <w:b/>
      <w:bCs/>
      <w:sz w:val="28"/>
      <w:szCs w:val="24"/>
    </w:rPr>
  </w:style>
  <w:style w:type="paragraph" w:styleId="886">
    <w:name w:val="Heading 3"/>
    <w:basedOn w:val="883"/>
    <w:next w:val="883"/>
    <w:qFormat/>
    <w:pPr>
      <w:jc w:val="center"/>
      <w:keepNext/>
      <w:outlineLvl w:val="2"/>
    </w:pPr>
    <w:rPr>
      <w:sz w:val="28"/>
      <w:szCs w:val="24"/>
    </w:rPr>
  </w:style>
  <w:style w:type="paragraph" w:styleId="887">
    <w:name w:val="Heading 4"/>
    <w:basedOn w:val="883"/>
    <w:next w:val="883"/>
    <w:link w:val="894"/>
    <w:qFormat/>
    <w:pPr>
      <w:ind w:right="5386"/>
      <w:keepNext/>
      <w:tabs>
        <w:tab w:val="num" w:pos="0" w:leader="none"/>
        <w:tab w:val="left" w:pos="3969" w:leader="none"/>
      </w:tabs>
      <w:outlineLvl w:val="3"/>
    </w:pPr>
    <w:rPr>
      <w:b/>
      <w:bCs/>
      <w:sz w:val="28"/>
      <w:lang w:eastAsia="ar-SA"/>
    </w:rPr>
  </w:style>
  <w:style w:type="paragraph" w:styleId="888">
    <w:name w:val="Heading 6"/>
    <w:basedOn w:val="883"/>
    <w:next w:val="883"/>
    <w:link w:val="895"/>
    <w:qFormat/>
    <w:pPr>
      <w:spacing w:before="240" w:after="60"/>
      <w:tabs>
        <w:tab w:val="num" w:pos="0" w:leader="none"/>
      </w:tabs>
      <w:outlineLvl w:val="5"/>
    </w:pPr>
    <w:rPr>
      <w:b/>
      <w:bCs/>
      <w:sz w:val="22"/>
      <w:szCs w:val="22"/>
      <w:lang w:val="en-US" w:eastAsia="ar-SA"/>
    </w:rPr>
  </w:style>
  <w:style w:type="paragraph" w:styleId="889">
    <w:name w:val="Heading 7"/>
    <w:basedOn w:val="883"/>
    <w:next w:val="883"/>
    <w:link w:val="896"/>
    <w:qFormat/>
    <w:pPr>
      <w:spacing w:before="240" w:after="60"/>
      <w:tabs>
        <w:tab w:val="num" w:pos="0" w:leader="none"/>
      </w:tabs>
      <w:outlineLvl w:val="6"/>
    </w:pPr>
    <w:rPr>
      <w:sz w:val="24"/>
      <w:szCs w:val="24"/>
      <w:lang w:val="en-US" w:eastAsia="ar-SA"/>
    </w:rPr>
  </w:style>
  <w:style w:type="character" w:styleId="890" w:default="1">
    <w:name w:val="Default Paragraph Font"/>
    <w:uiPriority w:val="1"/>
    <w:semiHidden/>
    <w:unhideWhenUsed/>
  </w:style>
  <w:style w:type="table" w:styleId="891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2" w:default="1">
    <w:name w:val="No List"/>
    <w:uiPriority w:val="99"/>
    <w:semiHidden/>
    <w:unhideWhenUsed/>
  </w:style>
  <w:style w:type="character" w:styleId="893" w:customStyle="1">
    <w:name w:val="Заголовок 1 Знак"/>
    <w:link w:val="884"/>
    <w:rPr>
      <w:rFonts w:ascii="Cambria" w:hAnsi="Cambria" w:eastAsia="Times New Roman" w:cs="Times New Roman"/>
      <w:b/>
      <w:bCs/>
      <w:sz w:val="32"/>
      <w:szCs w:val="32"/>
    </w:rPr>
  </w:style>
  <w:style w:type="character" w:styleId="894" w:customStyle="1">
    <w:name w:val="Заголовок 4 Знак"/>
    <w:basedOn w:val="890"/>
    <w:link w:val="887"/>
    <w:rPr>
      <w:b/>
      <w:bCs/>
      <w:sz w:val="28"/>
      <w:lang w:eastAsia="ar-SA"/>
    </w:rPr>
  </w:style>
  <w:style w:type="character" w:styleId="895" w:customStyle="1">
    <w:name w:val="Заголовок 6 Знак"/>
    <w:basedOn w:val="890"/>
    <w:link w:val="888"/>
    <w:rPr>
      <w:b/>
      <w:bCs/>
      <w:sz w:val="22"/>
      <w:szCs w:val="22"/>
      <w:lang w:val="en-US" w:eastAsia="ar-SA"/>
    </w:rPr>
  </w:style>
  <w:style w:type="character" w:styleId="896" w:customStyle="1">
    <w:name w:val="Заголовок 7 Знак"/>
    <w:basedOn w:val="890"/>
    <w:link w:val="889"/>
    <w:rPr>
      <w:sz w:val="24"/>
      <w:szCs w:val="24"/>
      <w:lang w:val="en-US" w:eastAsia="ar-SA"/>
    </w:rPr>
  </w:style>
  <w:style w:type="paragraph" w:styleId="897">
    <w:name w:val="Title"/>
    <w:basedOn w:val="883"/>
    <w:qFormat/>
    <w:pPr>
      <w:jc w:val="center"/>
    </w:pPr>
    <w:rPr>
      <w:b/>
      <w:sz w:val="28"/>
    </w:rPr>
  </w:style>
  <w:style w:type="paragraph" w:styleId="898">
    <w:name w:val="Subtitle"/>
    <w:basedOn w:val="883"/>
    <w:link w:val="899"/>
    <w:qFormat/>
    <w:pPr>
      <w:jc w:val="center"/>
    </w:pPr>
    <w:rPr>
      <w:b/>
      <w:i/>
      <w:sz w:val="24"/>
    </w:rPr>
  </w:style>
  <w:style w:type="character" w:styleId="899" w:customStyle="1">
    <w:name w:val="Подзаголовок Знак"/>
    <w:link w:val="898"/>
    <w:rPr>
      <w:b/>
      <w:i/>
      <w:sz w:val="24"/>
    </w:rPr>
  </w:style>
  <w:style w:type="paragraph" w:styleId="900">
    <w:name w:val="Body Text Indent 2"/>
    <w:basedOn w:val="883"/>
    <w:semiHidden/>
    <w:pPr>
      <w:ind w:firstLine="851"/>
      <w:jc w:val="both"/>
    </w:pPr>
    <w:rPr>
      <w:sz w:val="24"/>
    </w:rPr>
  </w:style>
  <w:style w:type="paragraph" w:styleId="901">
    <w:name w:val="Body Text"/>
    <w:basedOn w:val="883"/>
    <w:link w:val="902"/>
    <w:pPr>
      <w:jc w:val="both"/>
      <w:spacing w:line="360" w:lineRule="auto"/>
      <w:tabs>
        <w:tab w:val="left" w:pos="709" w:leader="none"/>
      </w:tabs>
    </w:pPr>
    <w:rPr>
      <w:sz w:val="28"/>
    </w:rPr>
  </w:style>
  <w:style w:type="character" w:styleId="902" w:customStyle="1">
    <w:name w:val="Основной текст Знак"/>
    <w:link w:val="901"/>
    <w:rPr>
      <w:sz w:val="28"/>
    </w:rPr>
  </w:style>
  <w:style w:type="paragraph" w:styleId="903">
    <w:name w:val="Balloon Text"/>
    <w:basedOn w:val="883"/>
    <w:link w:val="904"/>
    <w:rPr>
      <w:rFonts w:ascii="Tahoma" w:hAnsi="Tahoma"/>
      <w:sz w:val="16"/>
      <w:szCs w:val="16"/>
    </w:rPr>
  </w:style>
  <w:style w:type="character" w:styleId="904" w:customStyle="1">
    <w:name w:val="Текст выноски Знак"/>
    <w:link w:val="903"/>
    <w:rPr>
      <w:rFonts w:ascii="Tahoma" w:hAnsi="Tahoma" w:cs="Tahoma"/>
      <w:sz w:val="16"/>
      <w:szCs w:val="16"/>
    </w:rPr>
  </w:style>
  <w:style w:type="paragraph" w:styleId="905">
    <w:name w:val="No Spacing"/>
    <w:uiPriority w:val="1"/>
    <w:qFormat/>
    <w:rPr>
      <w:rFonts w:ascii="Calibri" w:hAnsi="Calibri"/>
      <w:sz w:val="22"/>
      <w:szCs w:val="22"/>
    </w:rPr>
  </w:style>
  <w:style w:type="paragraph" w:styleId="906">
    <w:name w:val="Header"/>
    <w:basedOn w:val="883"/>
    <w:link w:val="907"/>
    <w:pPr>
      <w:tabs>
        <w:tab w:val="center" w:pos="4677" w:leader="none"/>
        <w:tab w:val="right" w:pos="9355" w:leader="none"/>
      </w:tabs>
    </w:pPr>
  </w:style>
  <w:style w:type="character" w:styleId="907" w:customStyle="1">
    <w:name w:val="Верхний колонтитул Знак"/>
    <w:basedOn w:val="890"/>
    <w:link w:val="906"/>
  </w:style>
  <w:style w:type="paragraph" w:styleId="908">
    <w:name w:val="Footer"/>
    <w:basedOn w:val="883"/>
    <w:link w:val="909"/>
    <w:pPr>
      <w:tabs>
        <w:tab w:val="center" w:pos="4677" w:leader="none"/>
        <w:tab w:val="right" w:pos="9355" w:leader="none"/>
      </w:tabs>
    </w:pPr>
  </w:style>
  <w:style w:type="character" w:styleId="909" w:customStyle="1">
    <w:name w:val="Нижний колонтитул Знак"/>
    <w:basedOn w:val="890"/>
    <w:link w:val="908"/>
  </w:style>
  <w:style w:type="character" w:styleId="910" w:customStyle="1">
    <w:name w:val="WW8Num2z0"/>
    <w:rPr>
      <w:rFonts w:ascii="Times New Roman" w:hAnsi="Times New Roman" w:eastAsia="Times New Roman"/>
    </w:rPr>
  </w:style>
  <w:style w:type="character" w:styleId="911" w:customStyle="1">
    <w:name w:val="WW8Num2z1"/>
    <w:rPr>
      <w:rFonts w:ascii="Courier New" w:hAnsi="Courier New" w:cs="Courier New"/>
    </w:rPr>
  </w:style>
  <w:style w:type="character" w:styleId="912" w:customStyle="1">
    <w:name w:val="WW8Num2z2"/>
    <w:rPr>
      <w:rFonts w:ascii="Wingdings" w:hAnsi="Wingdings" w:cs="Wingdings"/>
    </w:rPr>
  </w:style>
  <w:style w:type="character" w:styleId="913" w:customStyle="1">
    <w:name w:val="WW8Num2z3"/>
    <w:rPr>
      <w:rFonts w:ascii="Symbol" w:hAnsi="Symbol" w:cs="Symbol"/>
    </w:rPr>
  </w:style>
  <w:style w:type="character" w:styleId="914" w:customStyle="1">
    <w:name w:val="WW8Num4z0"/>
    <w:rPr>
      <w:sz w:val="20"/>
    </w:rPr>
  </w:style>
  <w:style w:type="character" w:styleId="915" w:customStyle="1">
    <w:name w:val="WW8Num5z0"/>
    <w:rPr>
      <w:rFonts w:ascii="Times New Roman" w:hAnsi="Times New Roman" w:eastAsia="Times New Roman" w:cs="Times New Roman"/>
    </w:rPr>
  </w:style>
  <w:style w:type="character" w:styleId="916" w:customStyle="1">
    <w:name w:val="WW8Num5z1"/>
    <w:rPr>
      <w:rFonts w:ascii="Courier New" w:hAnsi="Courier New"/>
    </w:rPr>
  </w:style>
  <w:style w:type="character" w:styleId="917" w:customStyle="1">
    <w:name w:val="WW8Num5z2"/>
    <w:rPr>
      <w:rFonts w:ascii="Wingdings" w:hAnsi="Wingdings"/>
    </w:rPr>
  </w:style>
  <w:style w:type="character" w:styleId="918" w:customStyle="1">
    <w:name w:val="WW8Num5z3"/>
    <w:rPr>
      <w:rFonts w:ascii="Symbol" w:hAnsi="Symbol"/>
    </w:rPr>
  </w:style>
  <w:style w:type="character" w:styleId="919" w:customStyle="1">
    <w:name w:val="WW8Num7z0"/>
    <w:rPr>
      <w:rFonts w:ascii="Symbol" w:hAnsi="Symbol"/>
    </w:rPr>
  </w:style>
  <w:style w:type="character" w:styleId="920" w:customStyle="1">
    <w:name w:val="WW8Num7z1"/>
    <w:rPr>
      <w:rFonts w:ascii="Courier New" w:hAnsi="Courier New"/>
    </w:rPr>
  </w:style>
  <w:style w:type="character" w:styleId="921" w:customStyle="1">
    <w:name w:val="WW8Num7z2"/>
    <w:rPr>
      <w:rFonts w:ascii="Wingdings" w:hAnsi="Wingdings"/>
    </w:rPr>
  </w:style>
  <w:style w:type="character" w:styleId="922" w:customStyle="1">
    <w:name w:val="WW8Num9z0"/>
    <w:rPr>
      <w:rFonts w:ascii="Symbol" w:hAnsi="Symbol"/>
    </w:rPr>
  </w:style>
  <w:style w:type="character" w:styleId="923" w:customStyle="1">
    <w:name w:val="WW8Num9z1"/>
    <w:rPr>
      <w:rFonts w:ascii="Courier New" w:hAnsi="Courier New"/>
    </w:rPr>
  </w:style>
  <w:style w:type="character" w:styleId="924" w:customStyle="1">
    <w:name w:val="WW8Num9z2"/>
    <w:rPr>
      <w:rFonts w:ascii="Wingdings" w:hAnsi="Wingdings"/>
    </w:rPr>
  </w:style>
  <w:style w:type="character" w:styleId="925" w:customStyle="1">
    <w:name w:val="WW8Num14z0"/>
    <w:rPr>
      <w:sz w:val="28"/>
      <w:szCs w:val="28"/>
    </w:rPr>
  </w:style>
  <w:style w:type="character" w:styleId="926" w:customStyle="1">
    <w:name w:val="Основной шрифт абзаца1"/>
  </w:style>
  <w:style w:type="character" w:styleId="927" w:customStyle="1">
    <w:name w:val="hl41"/>
    <w:rPr>
      <w:b/>
      <w:bCs/>
      <w:sz w:val="20"/>
      <w:szCs w:val="20"/>
    </w:rPr>
  </w:style>
  <w:style w:type="paragraph" w:styleId="928" w:customStyle="1">
    <w:name w:val="Заголовок"/>
    <w:basedOn w:val="883"/>
    <w:next w:val="901"/>
    <w:pPr>
      <w:keepNext/>
      <w:spacing w:before="240" w:after="120"/>
    </w:pPr>
    <w:rPr>
      <w:rFonts w:ascii="Arial" w:hAnsi="Arial" w:eastAsia="Lucida Sans Unicode" w:cs="Tahoma"/>
      <w:sz w:val="28"/>
      <w:szCs w:val="28"/>
      <w:lang w:eastAsia="ar-SA"/>
    </w:rPr>
  </w:style>
  <w:style w:type="paragraph" w:styleId="929">
    <w:name w:val="List"/>
    <w:basedOn w:val="901"/>
    <w:rPr>
      <w:rFonts w:ascii="Arial" w:hAnsi="Arial" w:cs="Tahoma"/>
      <w:lang w:eastAsia="ar-SA"/>
    </w:rPr>
  </w:style>
  <w:style w:type="paragraph" w:styleId="930" w:customStyle="1">
    <w:name w:val="Название1"/>
    <w:basedOn w:val="883"/>
    <w:pPr>
      <w:spacing w:before="120" w:after="120"/>
      <w:suppressLineNumbers/>
    </w:pPr>
    <w:rPr>
      <w:rFonts w:ascii="Arial" w:hAnsi="Arial" w:cs="Tahoma"/>
      <w:i/>
      <w:iCs/>
      <w:szCs w:val="24"/>
      <w:lang w:eastAsia="ar-SA"/>
    </w:rPr>
  </w:style>
  <w:style w:type="paragraph" w:styleId="931" w:customStyle="1">
    <w:name w:val="Указатель1"/>
    <w:basedOn w:val="883"/>
    <w:pPr>
      <w:suppressLineNumbers/>
    </w:pPr>
    <w:rPr>
      <w:rFonts w:ascii="Arial" w:hAnsi="Arial" w:cs="Tahoma"/>
      <w:lang w:eastAsia="ar-SA"/>
    </w:rPr>
  </w:style>
  <w:style w:type="paragraph" w:styleId="932">
    <w:name w:val="Body Text Indent"/>
    <w:basedOn w:val="883"/>
    <w:link w:val="933"/>
    <w:pPr>
      <w:ind w:left="360"/>
      <w:jc w:val="both"/>
    </w:pPr>
    <w:rPr>
      <w:sz w:val="24"/>
      <w:lang w:eastAsia="ar-SA"/>
    </w:rPr>
  </w:style>
  <w:style w:type="character" w:styleId="933" w:customStyle="1">
    <w:name w:val="Основной текст с отступом Знак"/>
    <w:basedOn w:val="890"/>
    <w:link w:val="932"/>
    <w:rPr>
      <w:sz w:val="24"/>
      <w:lang w:eastAsia="ar-SA"/>
    </w:rPr>
  </w:style>
  <w:style w:type="paragraph" w:styleId="934" w:customStyle="1">
    <w:name w:val="Основной текст с отступом 21"/>
    <w:basedOn w:val="883"/>
    <w:pPr>
      <w:ind w:firstLine="851"/>
      <w:jc w:val="both"/>
    </w:pPr>
    <w:rPr>
      <w:sz w:val="24"/>
      <w:lang w:eastAsia="ar-SA"/>
    </w:rPr>
  </w:style>
  <w:style w:type="paragraph" w:styleId="935" w:customStyle="1">
    <w:name w:val="Основной текст 21"/>
    <w:basedOn w:val="883"/>
    <w:pPr>
      <w:ind w:right="5386"/>
      <w:tabs>
        <w:tab w:val="left" w:pos="3969" w:leader="none"/>
      </w:tabs>
    </w:pPr>
    <w:rPr>
      <w:b/>
      <w:bCs/>
      <w:sz w:val="28"/>
      <w:lang w:eastAsia="ar-SA"/>
    </w:rPr>
  </w:style>
  <w:style w:type="paragraph" w:styleId="936" w:customStyle="1">
    <w:name w:val="Основной текст с отступом 31"/>
    <w:basedOn w:val="883"/>
    <w:pPr>
      <w:ind w:firstLine="720"/>
      <w:jc w:val="both"/>
    </w:pPr>
    <w:rPr>
      <w:bCs/>
      <w:sz w:val="28"/>
      <w:lang w:eastAsia="ar-SA"/>
    </w:rPr>
  </w:style>
  <w:style w:type="paragraph" w:styleId="937" w:customStyle="1">
    <w:name w:val="ConsNormal"/>
    <w:pPr>
      <w:ind w:right="19772" w:firstLine="720"/>
      <w:widowControl w:val="off"/>
    </w:pPr>
    <w:rPr>
      <w:rFonts w:ascii="Arial" w:hAnsi="Arial" w:eastAsia="Arial" w:cs="Arial"/>
      <w:lang w:eastAsia="ar-SA"/>
    </w:rPr>
  </w:style>
  <w:style w:type="paragraph" w:styleId="938" w:customStyle="1">
    <w:name w:val="Обычный (Web)"/>
    <w:basedOn w:val="883"/>
    <w:pPr>
      <w:spacing w:before="100" w:after="100"/>
    </w:pPr>
    <w:rPr>
      <w:rFonts w:ascii="Arial Unicode MS" w:hAnsi="Arial Unicode MS" w:eastAsia="Arial Unicode MS"/>
      <w:sz w:val="24"/>
      <w:szCs w:val="24"/>
      <w:lang w:eastAsia="ar-SA"/>
    </w:rPr>
  </w:style>
  <w:style w:type="paragraph" w:styleId="939" w:customStyle="1">
    <w:name w:val="ConsPlusNormal"/>
    <w:pPr>
      <w:ind w:firstLine="720"/>
      <w:widowControl w:val="off"/>
    </w:pPr>
    <w:rPr>
      <w:rFonts w:ascii="Arial" w:hAnsi="Arial" w:eastAsia="Arial" w:cs="Arial"/>
      <w:lang w:eastAsia="ar-SA"/>
    </w:rPr>
  </w:style>
  <w:style w:type="paragraph" w:styleId="940" w:customStyle="1">
    <w:name w:val="ConsPlusCell"/>
    <w:rPr>
      <w:rFonts w:ascii="Arial" w:hAnsi="Arial" w:cs="Arial"/>
    </w:rPr>
  </w:style>
  <w:style w:type="paragraph" w:styleId="941" w:customStyle="1">
    <w:name w:val="Нормальный"/>
    <w:pPr>
      <w:ind w:firstLine="720"/>
      <w:jc w:val="both"/>
      <w:widowControl w:val="off"/>
    </w:pPr>
    <w:rPr>
      <w:rFonts w:ascii="Arial" w:hAnsi="Arial"/>
    </w:rPr>
  </w:style>
  <w:style w:type="character" w:styleId="942">
    <w:name w:val="Hyperlink"/>
    <w:basedOn w:val="890"/>
    <w:rPr>
      <w:color w:val="0000ff" w:themeColor="hyperlink"/>
      <w:u w:val="single"/>
    </w:rPr>
  </w:style>
  <w:style w:type="character" w:styleId="943" w:customStyle="1">
    <w:name w:val="Гиперссылка"/>
    <w:basedOn w:val="889"/>
    <w:link w:val="882"/>
    <w:uiPriority w:val="99"/>
    <w:unhideWhenUsed/>
    <w:rPr>
      <w:color w:val="0000ff"/>
      <w:u w:val="single"/>
    </w:rPr>
  </w:style>
  <w:style w:type="paragraph" w:styleId="944" w:customStyle="1">
    <w:name w:val="Основной текст"/>
    <w:basedOn w:val="882"/>
    <w:next w:val="924"/>
    <w:link w:val="882"/>
    <w:pPr>
      <w:contextualSpacing w:val="0"/>
      <w:ind w:left="0" w:right="0" w:firstLine="0"/>
      <w:jc w:val="both"/>
      <w:keepLines w:val="0"/>
      <w:keepNext w:val="0"/>
      <w:pageBreakBefore w:val="0"/>
      <w:spacing w:before="0" w:beforeAutospacing="0" w:after="0" w:afterAutospacing="0" w:line="360" w:lineRule="auto"/>
      <w:shd w:val="nil"/>
      <w:widowControl/>
      <w:tabs>
        <w:tab w:val="left" w:pos="709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681056-8B57-40A7-A810-A7BC4C5F9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RePack by SPecialiST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Рита Николаевна</dc:creator>
  <cp:lastModifiedBy>elena</cp:lastModifiedBy>
  <cp:revision>37</cp:revision>
  <dcterms:created xsi:type="dcterms:W3CDTF">2025-12-17T11:29:00Z</dcterms:created>
  <dcterms:modified xsi:type="dcterms:W3CDTF">2025-12-28T10:28:40Z</dcterms:modified>
</cp:coreProperties>
</file>